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上海生化细胞所惠静毅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胡荣贵合作发表的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11:06:57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[1]诚信科研通过筛库，发现2017年1月13日中科院上海生化细胞所惠静毅和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胡荣贵共同通讯在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Cell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SPSB1-Mediated HnRNP A1 Ubiquitylation Regulates Alternative Splicing and Cell Migration in EGF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61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4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28875" cy="13239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3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对所有图片（非蛋白印迹）进行检测，iFigures发现文章内存在1对图片重复使：图8A-5与8A-6出现部分重叠，但是代表明显不一样的图片。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281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91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与杂志社联系更正重复的图片。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50&amp;idx=1&amp;sn=40a47f67692548427df8baba15c7f5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