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学术警示｜中山大学附属第七医院与深圳龙华中心医院合作论文图像问题引关注，团队回应系无心之失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起风科研</w:t>
      </w:r>
      <w:hyperlink r:id="rId5" w:history="1">
        <w:bookmarkStart w:id="0" w:name="js_name"/>
        <w:r>
          <w:rPr>
            <w:rStyle w:val="a"/>
            <w:rFonts w:ascii="PMingLiU" w:eastAsia="PMingLiU" w:hAnsi="PMingLiU" w:cs="PMingLiU"/>
            <w:spacing w:val="8"/>
            <w:sz w:val="23"/>
            <w:szCs w:val="23"/>
          </w:rPr>
          <w:t>起风科研</w:t>
        </w:r>
      </w:hyperlink>
      <w:bookmarkEnd w:id="0"/>
      <w:r>
        <w:rPr>
          <w:rStyle w:val="richmediametalistem"/>
          <w:rFonts w:ascii="Times New Roman" w:eastAsia="Times New Roman" w:hAnsi="Times New Roman" w:cs="Times New Roman"/>
          <w:color w:val="A5A5A5"/>
          <w:spacing w:val="8"/>
          <w:sz w:val="23"/>
          <w:szCs w:val="23"/>
        </w:rPr>
        <w:t>2025-05-07 16:00:15</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6639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Glutathione and Esterase Dual-Responsive Smart Nano-drug Delivery System Capable of Breaking the Redox Balance for Enhanced Tumor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6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2023</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4</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21</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1"/>
          <w:szCs w:val="21"/>
          <w:shd w:val="clear" w:color="auto" w:fill="FFFFFF"/>
        </w:rPr>
        <w:t>中山大学附属第七医院 Ping Shen、</w:t>
      </w:r>
      <w:r>
        <w:rPr>
          <w:rStyle w:val="any"/>
          <w:rFonts w:ascii="Microsoft YaHei UI" w:eastAsia="Microsoft YaHei UI" w:hAnsi="Microsoft YaHei UI" w:cs="Microsoft YaHei UI"/>
          <w:b w:val="0"/>
          <w:bCs w:val="0"/>
          <w:i w:val="0"/>
          <w:iCs w:val="0"/>
          <w:caps w:val="0"/>
          <w:spacing w:val="9"/>
          <w:sz w:val="21"/>
          <w:szCs w:val="21"/>
          <w:shd w:val="clear" w:color="auto" w:fill="FFFFFF"/>
        </w:rPr>
        <w:t>Jianpeng Yuan</w:t>
      </w:r>
      <w:r>
        <w:rPr>
          <w:rStyle w:val="any"/>
          <w:rFonts w:ascii="Microsoft YaHei UI" w:eastAsia="Microsoft YaHei UI" w:hAnsi="Microsoft YaHei UI" w:cs="Microsoft YaHei UI"/>
          <w:b w:val="0"/>
          <w:bCs w:val="0"/>
          <w:i w:val="0"/>
          <w:iCs w:val="0"/>
          <w:caps w:val="0"/>
          <w:spacing w:val="9"/>
          <w:sz w:val="21"/>
          <w:szCs w:val="21"/>
          <w:shd w:val="clear" w:color="auto" w:fill="FFFFFF"/>
        </w:rPr>
        <w:t>(通讯作者 音译 </w:t>
      </w:r>
      <w:r>
        <w:rPr>
          <w:rStyle w:val="any"/>
          <w:rFonts w:ascii="Microsoft YaHei UI" w:eastAsia="Microsoft YaHei UI" w:hAnsi="Microsoft YaHei UI" w:cs="Microsoft YaHei UI"/>
          <w:b w:val="0"/>
          <w:bCs w:val="0"/>
          <w:i w:val="0"/>
          <w:iCs w:val="0"/>
          <w:caps w:val="0"/>
          <w:spacing w:val="9"/>
          <w:sz w:val="21"/>
          <w:szCs w:val="21"/>
          <w:shd w:val="clear" w:color="auto" w:fill="FFFFFF"/>
        </w:rPr>
        <w:t>元建鹏</w:t>
      </w:r>
      <w:r>
        <w:rPr>
          <w:rStyle w:val="any"/>
          <w:rFonts w:ascii="Microsoft YaHei UI" w:eastAsia="Microsoft YaHei UI" w:hAnsi="Microsoft YaHei UI" w:cs="Microsoft YaHei UI"/>
          <w:b w:val="0"/>
          <w:bCs w:val="0"/>
          <w:i w:val="0"/>
          <w:iCs w:val="0"/>
          <w:caps w:val="0"/>
          <w:spacing w:val="9"/>
          <w:sz w:val="21"/>
          <w:szCs w:val="21"/>
          <w:shd w:val="clear" w:color="auto" w:fill="FFFFFF"/>
        </w:rPr>
        <w:t>)</w:t>
      </w:r>
      <w:r>
        <w:rPr>
          <w:rStyle w:val="any"/>
          <w:rFonts w:ascii="Microsoft YaHei UI" w:eastAsia="Microsoft YaHei UI" w:hAnsi="Microsoft YaHei UI" w:cs="Microsoft YaHei UI"/>
          <w:b w:val="0"/>
          <w:bCs w:val="0"/>
          <w:i w:val="0"/>
          <w:iCs w:val="0"/>
          <w:caps w:val="0"/>
          <w:spacing w:val="9"/>
          <w:sz w:val="21"/>
          <w:szCs w:val="21"/>
          <w:shd w:val="clear" w:color="auto" w:fill="FFFFFF"/>
        </w:rPr>
        <w:t>、Yang Kang(</w:t>
      </w:r>
      <w:r>
        <w:rPr>
          <w:rStyle w:val="any"/>
          <w:rFonts w:ascii="Microsoft YaHei UI" w:eastAsia="Microsoft YaHei UI" w:hAnsi="Microsoft YaHei UI" w:cs="Microsoft YaHei UI"/>
          <w:b w:val="0"/>
          <w:bCs w:val="0"/>
          <w:i w:val="0"/>
          <w:iCs w:val="0"/>
          <w:caps w:val="0"/>
          <w:spacing w:val="9"/>
          <w:sz w:val="21"/>
          <w:szCs w:val="21"/>
          <w:shd w:val="clear" w:color="auto" w:fill="FFFFFF"/>
        </w:rPr>
        <w:t>通讯作者 </w:t>
      </w:r>
      <w:r>
        <w:rPr>
          <w:rStyle w:val="any"/>
          <w:rFonts w:ascii="Microsoft YaHei UI" w:eastAsia="Microsoft YaHei UI" w:hAnsi="Microsoft YaHei UI" w:cs="Microsoft YaHei UI"/>
          <w:b w:val="0"/>
          <w:bCs w:val="0"/>
          <w:i w:val="0"/>
          <w:iCs w:val="0"/>
          <w:caps w:val="0"/>
          <w:spacing w:val="9"/>
          <w:sz w:val="21"/>
          <w:szCs w:val="21"/>
          <w:shd w:val="clear" w:color="auto" w:fill="FFFFFF"/>
        </w:rPr>
        <w:t>音译 </w:t>
      </w:r>
      <w:r>
        <w:rPr>
          <w:rStyle w:val="any"/>
          <w:rFonts w:ascii="Microsoft YaHei UI" w:eastAsia="Microsoft YaHei UI" w:hAnsi="Microsoft YaHei UI" w:cs="Microsoft YaHei UI"/>
          <w:b w:val="0"/>
          <w:bCs w:val="0"/>
          <w:i w:val="0"/>
          <w:iCs w:val="0"/>
          <w:caps w:val="0"/>
          <w:spacing w:val="9"/>
          <w:sz w:val="21"/>
          <w:szCs w:val="21"/>
          <w:shd w:val="clear" w:color="auto" w:fill="FFFFFF"/>
        </w:rPr>
        <w:t>康洋</w:t>
      </w:r>
      <w:r>
        <w:rPr>
          <w:rStyle w:val="any"/>
          <w:rFonts w:ascii="Microsoft YaHei UI" w:eastAsia="Microsoft YaHei UI" w:hAnsi="Microsoft YaHei UI" w:cs="Microsoft YaHei UI"/>
          <w:b w:val="0"/>
          <w:bCs w:val="0"/>
          <w:i w:val="0"/>
          <w:iCs w:val="0"/>
          <w:caps w:val="0"/>
          <w:spacing w:val="9"/>
          <w:sz w:val="21"/>
          <w:szCs w:val="21"/>
          <w:shd w:val="clear" w:color="auto" w:fill="FFFFFF"/>
        </w:rPr>
        <w:t>)</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1"/>
          <w:szCs w:val="21"/>
          <w:shd w:val="clear" w:color="auto" w:fill="FFFFFF"/>
        </w:rPr>
        <w:t>深圳市龙华区中心医院</w:t>
      </w:r>
      <w:r>
        <w:rPr>
          <w:rStyle w:val="any"/>
          <w:rFonts w:ascii="Microsoft YaHei UI" w:eastAsia="Microsoft YaHei UI" w:hAnsi="Microsoft YaHei UI" w:cs="Microsoft YaHei UI"/>
          <w:b w:val="0"/>
          <w:bCs w:val="0"/>
          <w:i w:val="0"/>
          <w:iCs w:val="0"/>
          <w:caps w:val="0"/>
          <w:spacing w:val="9"/>
          <w:sz w:val="21"/>
          <w:szCs w:val="21"/>
          <w:shd w:val="clear" w:color="auto" w:fill="FFFFFF"/>
        </w:rPr>
        <w:t> Lixin Du</w:t>
      </w:r>
      <w:r>
        <w:rPr>
          <w:rStyle w:val="any"/>
          <w:rFonts w:ascii="Microsoft YaHei UI" w:eastAsia="Microsoft YaHei UI" w:hAnsi="Microsoft YaHei UI" w:cs="Microsoft YaHei UI"/>
          <w:b w:val="0"/>
          <w:bCs w:val="0"/>
          <w:i w:val="0"/>
          <w:iCs w:val="0"/>
          <w:caps w:val="0"/>
          <w:spacing w:val="9"/>
          <w:sz w:val="21"/>
          <w:szCs w:val="21"/>
          <w:shd w:val="clear" w:color="auto" w:fill="FFFFFF"/>
        </w:rPr>
        <w:t>(</w:t>
      </w:r>
      <w:r>
        <w:rPr>
          <w:rStyle w:val="any"/>
          <w:rFonts w:ascii="Microsoft YaHei UI" w:eastAsia="Microsoft YaHei UI" w:hAnsi="Microsoft YaHei UI" w:cs="Microsoft YaHei UI"/>
          <w:b w:val="0"/>
          <w:bCs w:val="0"/>
          <w:i w:val="0"/>
          <w:iCs w:val="0"/>
          <w:caps w:val="0"/>
          <w:spacing w:val="9"/>
          <w:sz w:val="21"/>
          <w:szCs w:val="21"/>
          <w:shd w:val="clear" w:color="auto" w:fill="FFFFFF"/>
        </w:rPr>
        <w:t>通讯作者 </w:t>
      </w:r>
      <w:r>
        <w:rPr>
          <w:rStyle w:val="any"/>
          <w:rFonts w:ascii="Microsoft YaHei UI" w:eastAsia="Microsoft YaHei UI" w:hAnsi="Microsoft YaHei UI" w:cs="Microsoft YaHei UI"/>
          <w:b w:val="0"/>
          <w:bCs w:val="0"/>
          <w:i w:val="0"/>
          <w:iCs w:val="0"/>
          <w:caps w:val="0"/>
          <w:spacing w:val="9"/>
          <w:sz w:val="21"/>
          <w:szCs w:val="21"/>
          <w:shd w:val="clear" w:color="auto" w:fill="FFFFFF"/>
        </w:rPr>
        <w:t>音译 </w:t>
      </w:r>
      <w:r>
        <w:rPr>
          <w:rStyle w:val="any"/>
          <w:rFonts w:ascii="Microsoft YaHei UI" w:eastAsia="Microsoft YaHei UI" w:hAnsi="Microsoft YaHei UI" w:cs="Microsoft YaHei UI"/>
          <w:b w:val="0"/>
          <w:bCs w:val="0"/>
          <w:i w:val="0"/>
          <w:iCs w:val="0"/>
          <w:caps w:val="0"/>
          <w:spacing w:val="9"/>
          <w:sz w:val="21"/>
          <w:szCs w:val="21"/>
          <w:shd w:val="clear" w:color="auto" w:fill="FFFFFF"/>
        </w:rPr>
        <w:t>杜立新</w:t>
      </w:r>
      <w:r>
        <w:rPr>
          <w:rStyle w:val="any"/>
          <w:rFonts w:ascii="Microsoft YaHei UI" w:eastAsia="Microsoft YaHei UI" w:hAnsi="Microsoft YaHei UI" w:cs="Microsoft YaHei UI"/>
          <w:b w:val="0"/>
          <w:bCs w:val="0"/>
          <w:i w:val="0"/>
          <w:iCs w:val="0"/>
          <w:caps w:val="0"/>
          <w:spacing w:val="9"/>
          <w:sz w:val="21"/>
          <w:szCs w:val="21"/>
          <w:shd w:val="clear" w:color="auto" w:fill="FFFFFF"/>
        </w:rPr>
        <w:t>)</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color w:val="000000"/>
          <w:spacing w:val="9"/>
          <w:sz w:val="21"/>
          <w:szCs w:val="21"/>
        </w:rPr>
        <w:t>期刊：</w:t>
      </w:r>
      <w:r>
        <w:rPr>
          <w:rStyle w:val="any"/>
          <w:rFonts w:ascii="Times New Roman" w:eastAsia="Times New Roman" w:hAnsi="Times New Roman" w:cs="Times New Roman"/>
          <w:b/>
          <w:bCs/>
          <w:i/>
          <w:iCs/>
          <w:color w:val="000000"/>
          <w:spacing w:val="9"/>
          <w:sz w:val="21"/>
          <w:szCs w:val="21"/>
        </w:rPr>
        <w:t>ACS Applied Materials &amp; Interfaces</w:t>
      </w:r>
    </w:p>
    <w:p>
      <w:pPr>
        <w:spacing w:before="0" w:after="36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767466"/>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01854" name=""/>
                    <pic:cNvPicPr>
                      <a:picLocks noChangeAspect="1"/>
                    </pic:cNvPicPr>
                  </pic:nvPicPr>
                  <pic:blipFill>
                    <a:blip xmlns:r="http://schemas.openxmlformats.org/officeDocument/2006/relationships" r:embed="rId7"/>
                    <a:stretch>
                      <a:fillRect/>
                    </a:stretch>
                  </pic:blipFill>
                  <pic:spPr>
                    <a:xfrm>
                      <a:off x="0" y="0"/>
                      <a:ext cx="6448425" cy="4767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color w:val="353535"/>
          <w:spacing w:val="0"/>
          <w:sz w:val="21"/>
          <w:szCs w:val="21"/>
          <w:shd w:val="clear" w:color="auto" w:fill="F5F5F5"/>
        </w:rPr>
        <w:t>Part.2</w:t>
      </w: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36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4</w:t>
      </w:r>
      <w:r>
        <w:rPr>
          <w:rStyle w:val="any"/>
          <w:rFonts w:ascii="PMingLiU" w:eastAsia="PMingLiU" w:hAnsi="PMingLiU" w:cs="PMingLiU"/>
          <w:b/>
          <w:bCs/>
          <w:spacing w:val="8"/>
          <w:sz w:val="21"/>
          <w:szCs w:val="21"/>
        </w:rPr>
        <w:t>出现图片重复。</w:t>
      </w:r>
    </w:p>
    <w:p>
      <w:pP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03623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9854" name=""/>
                    <pic:cNvPicPr>
                      <a:picLocks noChangeAspect="1"/>
                    </pic:cNvPicPr>
                  </pic:nvPicPr>
                  <pic:blipFill>
                    <a:blip xmlns:r="http://schemas.openxmlformats.org/officeDocument/2006/relationships" r:embed="rId8"/>
                    <a:stretch>
                      <a:fillRect/>
                    </a:stretch>
                  </pic:blipFill>
                  <pic:spPr>
                    <a:xfrm>
                      <a:off x="0" y="0"/>
                      <a:ext cx="6448425" cy="4036236"/>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color w:val="353535"/>
          <w:spacing w:val="0"/>
          <w:sz w:val="21"/>
          <w:szCs w:val="21"/>
          <w:shd w:val="clear" w:color="auto" w:fill="F5F5F5"/>
        </w:rPr>
        <w:t>Part.3 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spacing w:before="0" w:after="360" w:line="368" w:lineRule="atLeast"/>
        <w:ind w:left="300" w:right="300" w:firstLine="420"/>
        <w:rPr>
          <w:rStyle w:val="any"/>
          <w:rFonts w:ascii="Times New Roman" w:eastAsia="Times New Roman" w:hAnsi="Times New Roman" w:cs="Times New Roman"/>
          <w:spacing w:val="8"/>
          <w:sz w:val="21"/>
          <w:szCs w:val="21"/>
        </w:rPr>
      </w:pPr>
      <w:r>
        <w:rPr>
          <w:rStyle w:val="any"/>
          <w:rFonts w:ascii="PMingLiU" w:eastAsia="PMingLiU" w:hAnsi="PMingLiU" w:cs="PMingLiU"/>
          <w:b/>
          <w:bCs/>
          <w:spacing w:val="8"/>
          <w:sz w:val="21"/>
          <w:szCs w:val="21"/>
        </w:rPr>
        <w:t>作者</w:t>
      </w:r>
      <w:r>
        <w:rPr>
          <w:rStyle w:val="any"/>
          <w:rFonts w:ascii="Times New Roman" w:eastAsia="Times New Roman" w:hAnsi="Times New Roman" w:cs="Times New Roman"/>
          <w:b/>
          <w:bCs/>
          <w:spacing w:val="8"/>
          <w:sz w:val="21"/>
          <w:szCs w:val="21"/>
        </w:rPr>
        <w:t xml:space="preserve"> Yang Kang </w:t>
      </w:r>
      <w:r>
        <w:rPr>
          <w:rStyle w:val="any"/>
          <w:rFonts w:ascii="PMingLiU" w:eastAsia="PMingLiU" w:hAnsi="PMingLiU" w:cs="PMingLiU"/>
          <w:b/>
          <w:bCs/>
          <w:spacing w:val="8"/>
          <w:sz w:val="21"/>
          <w:szCs w:val="21"/>
        </w:rPr>
        <w:t>回应：</w:t>
      </w:r>
      <w:r>
        <w:rPr>
          <w:rStyle w:val="any"/>
          <w:rFonts w:ascii="PMingLiU" w:eastAsia="PMingLiU" w:hAnsi="PMingLiU" w:cs="PMingLiU"/>
          <w:b w:val="0"/>
          <w:bCs w:val="0"/>
          <w:spacing w:val="8"/>
          <w:sz w:val="21"/>
          <w:szCs w:val="21"/>
        </w:rPr>
        <w:t>非常感谢您的认真评论，我们再次仔细核对了原始数据，发现存在无意误用图像的情况。在合并图</w:t>
      </w:r>
      <w:r>
        <w:rPr>
          <w:rStyle w:val="any"/>
          <w:rFonts w:ascii="Times New Roman" w:eastAsia="Times New Roman" w:hAnsi="Times New Roman" w:cs="Times New Roman"/>
          <w:b w:val="0"/>
          <w:bCs w:val="0"/>
          <w:spacing w:val="8"/>
          <w:sz w:val="21"/>
          <w:szCs w:val="21"/>
        </w:rPr>
        <w:t xml:space="preserve"> 4C </w:t>
      </w:r>
      <w:r>
        <w:rPr>
          <w:rStyle w:val="any"/>
          <w:rFonts w:ascii="PMingLiU" w:eastAsia="PMingLiU" w:hAnsi="PMingLiU" w:cs="PMingLiU"/>
          <w:b w:val="0"/>
          <w:bCs w:val="0"/>
          <w:spacing w:val="8"/>
          <w:sz w:val="21"/>
          <w:szCs w:val="21"/>
        </w:rPr>
        <w:t>和</w:t>
      </w:r>
      <w:r>
        <w:rPr>
          <w:rStyle w:val="any"/>
          <w:rFonts w:ascii="Times New Roman" w:eastAsia="Times New Roman" w:hAnsi="Times New Roman" w:cs="Times New Roman"/>
          <w:b w:val="0"/>
          <w:bCs w:val="0"/>
          <w:spacing w:val="8"/>
          <w:sz w:val="21"/>
          <w:szCs w:val="21"/>
        </w:rPr>
        <w:t xml:space="preserve"> 4D </w:t>
      </w:r>
      <w:r>
        <w:rPr>
          <w:rStyle w:val="any"/>
          <w:rFonts w:ascii="PMingLiU" w:eastAsia="PMingLiU" w:hAnsi="PMingLiU" w:cs="PMingLiU"/>
          <w:b w:val="0"/>
          <w:bCs w:val="0"/>
          <w:spacing w:val="8"/>
          <w:sz w:val="21"/>
          <w:szCs w:val="21"/>
        </w:rPr>
        <w:t>的过程中，由于同时打开了多个文件夹，不小心将对照组的小图片导入了</w:t>
      </w:r>
      <w:r>
        <w:rPr>
          <w:rStyle w:val="any"/>
          <w:rFonts w:ascii="Times New Roman" w:eastAsia="Times New Roman" w:hAnsi="Times New Roman" w:cs="Times New Roman"/>
          <w:b w:val="0"/>
          <w:bCs w:val="0"/>
          <w:spacing w:val="8"/>
          <w:sz w:val="21"/>
          <w:szCs w:val="21"/>
        </w:rPr>
        <w:t xml:space="preserve"> TPGS </w:t>
      </w:r>
      <w:r>
        <w:rPr>
          <w:rStyle w:val="any"/>
          <w:rFonts w:ascii="PMingLiU" w:eastAsia="PMingLiU" w:hAnsi="PMingLiU" w:cs="PMingLiU"/>
          <w:b w:val="0"/>
          <w:bCs w:val="0"/>
          <w:spacing w:val="8"/>
          <w:sz w:val="21"/>
          <w:szCs w:val="21"/>
        </w:rPr>
        <w:t>组，又不小心将空白</w:t>
      </w:r>
      <w:r>
        <w:rPr>
          <w:rStyle w:val="any"/>
          <w:rFonts w:ascii="Times New Roman" w:eastAsia="Times New Roman" w:hAnsi="Times New Roman" w:cs="Times New Roman"/>
          <w:b w:val="0"/>
          <w:bCs w:val="0"/>
          <w:spacing w:val="8"/>
          <w:sz w:val="21"/>
          <w:szCs w:val="21"/>
        </w:rPr>
        <w:t xml:space="preserve"> NPs </w:t>
      </w:r>
      <w:r>
        <w:rPr>
          <w:rStyle w:val="any"/>
          <w:rFonts w:ascii="PMingLiU" w:eastAsia="PMingLiU" w:hAnsi="PMingLiU" w:cs="PMingLiU"/>
          <w:b w:val="0"/>
          <w:bCs w:val="0"/>
          <w:spacing w:val="8"/>
          <w:sz w:val="21"/>
          <w:szCs w:val="21"/>
        </w:rPr>
        <w:t>组的小图片导入了</w:t>
      </w:r>
      <w:r>
        <w:rPr>
          <w:rStyle w:val="any"/>
          <w:rFonts w:ascii="Times New Roman" w:eastAsia="Times New Roman" w:hAnsi="Times New Roman" w:cs="Times New Roman"/>
          <w:b w:val="0"/>
          <w:bCs w:val="0"/>
          <w:spacing w:val="8"/>
          <w:sz w:val="21"/>
          <w:szCs w:val="21"/>
        </w:rPr>
        <w:t xml:space="preserve"> DTX </w:t>
      </w:r>
      <w:r>
        <w:rPr>
          <w:rStyle w:val="any"/>
          <w:rFonts w:ascii="PMingLiU" w:eastAsia="PMingLiU" w:hAnsi="PMingLiU" w:cs="PMingLiU"/>
          <w:b w:val="0"/>
          <w:bCs w:val="0"/>
          <w:spacing w:val="8"/>
          <w:sz w:val="21"/>
          <w:szCs w:val="21"/>
        </w:rPr>
        <w:t>组。我们对这些愚蠢的错误表示诚挚的歉意，并声明这些错误丝毫不会改变文章的主要科学结论。我们已经检查了所有原始数据，并将尽快联系编辑部进行更正。我们非常感谢同行和读者的监督，并保证在今后的工作中更加严谨。再次感谢您的意见。</w:t>
      </w:r>
    </w:p>
    <w:p>
      <w:pPr>
        <w:spacing w:before="0" w:after="360" w:line="368" w:lineRule="atLeast"/>
        <w:ind w:left="300" w:right="300" w:firstLine="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https://pubmed.ncbi.nlm.nih.gov/37083309/</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https://pubpeer.com/publications/EBBB9B378275E1077714E186AC7CA7#1</w:t>
      </w:r>
    </w:p>
    <w:p>
      <w:pPr>
        <w:spacing w:before="0" w:after="36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5MDE5Mjc1Mg==&amp;mid=2247483717&amp;idx=1&amp;sn=8195f196a976c1e6db45dbdd6dec0c08"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