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JSST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02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1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22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4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77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3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604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16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年，来自陕西科技大学的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Zhifeng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Pengfei 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Tao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Lidong Liang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Jianguang Bai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Liewei Qiu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Xiaojuan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Xiaowu Yang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Kang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在期刊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《溶胶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凝胶科学和技术杂志》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“Facile fabrication and characterization of high-performance Borax-PVA hydrogel”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（简易制备与表征高性能硼砂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-PVA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水凝胶）的论文。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06" w:after="356" w:line="429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该研究报道了一种基于硼砂（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Borax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）和聚乙烯醇（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）的高性能水凝胶的简易制备方法，并对其力学性能、溶胀行为及微观结构进行了表征。研究声称，该水凝胶具有优异的机械强度和可调控的物理化学性质，在生物医学、柔性电子等领域具有潜在应用价值。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0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2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3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35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在论坛上发表评论，指出该论文的图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中两个实验面板（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panels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）存在异常重叠，疑似数据重复使用或图像处理不当。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729346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57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https://pubpeer.com/publications/2D5323686ED4CA0AD6B0763721B693#0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0&amp;idx=1&amp;sn=d306686e8baec9fc25a3dc795a6b88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