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这届医生压力有点大！医院新规下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岁老主任也难逃值大夜班命运，是行业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勋章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还是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痛点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12:00:37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000000"/>
          <w:spacing w:val="8"/>
          <w:sz w:val="23"/>
          <w:szCs w:val="23"/>
        </w:rPr>
        <w:t>在医疗行业，人员流动本是平常事，可最近一位自媒体博主分享的自家科室变动，引起不少医生的共鸣。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年轻医生离职，副主任医师“被迫”一线值夜班</w:t>
      </w:r>
    </w:p>
    <w:p>
      <w:pPr>
        <w:spacing w:before="0" w:after="12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95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21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  <w:sz w:val="23"/>
          <w:szCs w:val="23"/>
        </w:rPr>
        <w:t>原来，科室里一名年轻医生辞职后，人手出现了空缺。以往负责二线工作、很少参与一线值班的一位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43岁副主任医师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，竟被排入了一线值班表。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这一变动让这位副主任医师苦不堪言，忍不住向离职的博主吐槽。从这一个小小的科室事件，就能看出如今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医院人手紧张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的问题已经相当突出。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高年资医生值夜班，绝非个例！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本以为这只是个别现象，没想到，当“高年资医生值夜班”这个话题在医疗圈爆火后，众多医生纷纷现身说法。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某三甲医院内科医生透露，在基层医院，几乎所有医生都要值夜班，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职称在这里似乎失去了“特权”，50多岁的主任医师值夜班也屡见不鲜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相比之下，大医院情况稍好，凭借充足的医生数量，部分高年资主治医师只需值二线班。但不可忽视的是，整体医疗环境下，医生数量缩减的趋势明显，40岁左右的副主任医师值夜班已经成为常态。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医院新规：正高也要值大夜班！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就在大家热议副高职称医生值夜班时，又有更“劲爆”的消息传来。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某医院出台新规，要求正高（主任医师）也要值夜班，而且明确规定各科室主任医师每周至少值一个大夜班，急诊、重症、儿科等关键科室更是重点强调。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医院此举也是出于多方面考虑：年轻主治医师在夜班救治工作中表现欠佳，导致科室频繁被投诉；职工流失率上升，需要主任医师发挥带头示范作用；秉持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“传帮带”“降本增效”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理念，希望正高在夜班工作中传授经验、提升效率。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57岁科主任的无奈：带头值夜班，只为留住年轻人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某县级医院一位57岁的科主任，在网上分享了自己的经历，让人既心酸又敬佩。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他所在科室人员青黄不接，总共只有3名年轻人。身为科主任的他，不仅自己要规律值夜班，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一个月至少4次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，科室里的副主任们同样如此。就连返聘回来、已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64岁高龄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的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主任医师</w:t>
      </w: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，每周也要值1-2个夜班。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科主任坦言，自己也想过临近退休就不用值夜班了，但考虑到年轻人的生活和工作压力，实在不忍心把所有夜班任务都压在他们身上。他只能一边带头值夜班，一边哄着年轻人，就怕他们因为压力太大而离职。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值夜班危害大，医院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也</w:t>
      </w:r>
      <w:r>
        <w:rPr>
          <w:rStyle w:val="any"/>
          <w:rFonts w:ascii="等线" w:eastAsia="等线" w:hAnsi="等线" w:cs="等线"/>
          <w:i w:val="0"/>
          <w:iCs w:val="0"/>
          <w:caps w:val="0"/>
          <w:smallCaps w:val="0"/>
          <w:color w:val="2E54A1"/>
          <w:spacing w:val="8"/>
          <w:sz w:val="23"/>
          <w:szCs w:val="23"/>
        </w:rPr>
        <w:t>该重视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值夜班对医生健康的损害不容小觑。Intensive Care Med的研究表明，值夜班后，医生的工作记忆、信息处理速度、空间思维以及认知灵活性等能力都会下降。</w:t>
      </w:r>
    </w:p>
    <w:tbl>
      <w:tblPr>
        <w:tblStyle w:val="table"/>
        <w:tblW w:w="5000" w:type="pct"/>
        <w:tblInd w:w="47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0"/>
      </w:tblGrid>
      <w:tr>
        <w:tblPrEx>
          <w:tblW w:w="5000" w:type="pct"/>
          <w:tblInd w:w="47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spacing w:before="0" w:after="120" w:line="360" w:lineRule="auto"/>
              <w:ind w:left="0" w:right="0"/>
              <w:jc w:val="both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《加拿大医学会会刊》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也指出：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spacing w:before="0" w:after="120" w:line="360" w:lineRule="auto"/>
              <w:ind w:left="0" w:right="0"/>
              <w:jc w:val="both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睡眠不足6小时，医生手术时出现感染、损伤等并发症的可能性增加2.7倍；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spacing w:before="0" w:after="120" w:line="360" w:lineRule="auto"/>
              <w:ind w:left="0" w:right="0"/>
              <w:jc w:val="both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术前连续工作超12小时，犯错率达4.3％-6.5％。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此外，熬夜还被国际癌症研究机构列为2A类致癌物，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000000"/>
          <w:spacing w:val="8"/>
          <w:sz w:val="23"/>
          <w:szCs w:val="23"/>
        </w:rPr>
        <w:t>睡眠不足会增加心血管疾病风险，甚至危及生命。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在这样的情况下，医院应该重视起来，合理安排医生的工作时间，保障医生下夜班后的休息，避免连续上白班的情况，让医生能有更好的精力投入到工作中。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高年资医生值夜班现象背后，反映出医疗行业人员结构和管理方面的诸多问题。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希望未来能有更好的解决办法，在保障患者医疗服务质量的同时，也能让医生们有更健康、合理的工作环境。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color w:val="000000"/>
          <w:spacing w:val="8"/>
          <w:sz w:val="23"/>
          <w:szCs w:val="23"/>
        </w:rPr>
        <w:t>大家对这件事有什么看法呢？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738&amp;idx=1&amp;sn=0eeb4574c2113e510487d1ea77467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