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免疫组化图像存在至少四组数据图板重叠，南通大学附属医院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无锡市第二人民医院的论文被撤稿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2025-04-29 01:01:21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5206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9396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南通大学附属医院的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Xu Chen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Xiaolan Chen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陈晓岚）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&amp; 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无锡市第二人民医院的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Jun Yin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Molecular Medicine Reports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IF=3.4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Effect of selective inhibition or activation of PGE2 EP1 receptor on glomerulosclerosis"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选择性抑制或激活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PGE2 EP1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受体对肾小球硬化的影响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本研究获得中国国家自然科学基金（项目编号：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81170656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）及南通市科技发展基金重点专项（项目编号：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MS32015018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487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0735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4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5314"/>
            <wp:docPr id="100004" name="" descr="南通大学医学院_360百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8580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5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3648075"/>
            <wp:docPr id="100005" name="" descr="无锡市第二人民医院专家_无锡市第二人民医院主任医师_中华康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5716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803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图2C和图3A间存在多处重叠面板。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Figures 2C and 3A appear to show several overlaps, as shown with boxes of the same color.</w:t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23571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7941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790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于2025年4月15日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上述论文发表后，一位热心读者向编辑指出，文中图2C和图3A所展示的免疫组织化学图像存在至少四组数据图板存在重叠现象——既包括同一图像部分内部的多组重复，也涉及不同图像之间的数据重叠。鉴于本文中已查实的数据重复事件数量众多，《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Molecular Medicine Reports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》杂志编辑决定撤回该论文，原因是对所呈现数据的可靠性丧失信心。编辑部曾要求作者就上述质疑作出解释，但未收到令人满意的答复。编辑谨此就此次事件给读者带来的不便深表歉意。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6764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https://pubpeer.com/publications/66E0EEFF663B86D130A1779A7311A1#0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https://pubmed.ncbi.nlm.nih.gov/32700746/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https://www.spandidos-publications.com/10.3892/mmr.2025.13538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7193&amp;idx=1&amp;sn=2051190fefe49abc6a6075100a9f8f8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