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JSST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12:13:23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0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33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09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43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89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61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604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86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年，来自陕西科技大学的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Chen Wang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Zhifeng Shen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Pengfei 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Tao Wang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Lidong Liang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Jianguang Bai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Liewei Qiu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Xiaojuan Lai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Xiaowu Yang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Kang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在期刊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《溶胶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凝胶科学和技术杂志》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）发表了一篇题为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“Facile fabrication and characterization of high-performance Borax-PVA hydrogel”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（简易制备与表征高性能硼砂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-PVA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水凝胶）的论文。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06" w:after="356" w:line="429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该研究报道了一种基于硼砂（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Borax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）和聚乙烯醇（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）的高性能水凝胶的简易制备方法，并对其力学性能、溶胀行为及微观结构进行了表征。研究声称，该水凝胶具有优异的机械强度和可调控的物理化学性质，在生物医学、柔性电子等领域具有潜在应用价值。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5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01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6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46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20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月，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Archasia belfragei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在论坛上发表评论，指出该论文的图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中两个实验面板（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panels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）存在异常重叠，疑似数据重复使用或图像处理不当。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729346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52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https://pubpeer.com/publications/2D5323686ED4CA0AD6B0763721B693#0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630&amp;idx=1&amp;sn=d306686e8baec9fc25a3dc795a6b88b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