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52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43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日，首都医科大学在《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Ubiquitin-specific protease 7 sustains DNA damage response and promotes cervical carcinogenesis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32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6&amp;idx=1&amp;sn=8cbabb98c77aa4d8fef37d0b7758d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