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上海生化细胞所惠静毅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胡荣贵合作发表的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11:06:57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[1]诚信科研通过筛库，发现2017年1月13日中科院上海生化细胞所惠静毅和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胡荣贵共同通讯在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Cell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SPSB1-Mediated HnRNP A1 Ubiquitylation Regulates Alternative Splicing and Cell Migration in EGF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61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5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28875" cy="13239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71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对所有图片（非蛋白印迹）进行检测，iFigures发现文章内存在1对图片重复使：图8A-5与8A-6出现部分重叠，但是代表明显不一样的图片。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281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28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与杂志社联系更正重复的图片。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0&amp;idx=1&amp;sn=40a47f67692548427df8baba15c7f5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