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吉林大学中日联合医院健康检查中心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Cycle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数据完整性质疑遭撤回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11:20:54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472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41239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吉林大学中日联合医院健康检查中心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Cell Cycle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数据完整性质疑遭撤回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 XIST promotes human lung adenocarcinoma cells to cisplatin resistance via let-7i/BAG-1 axis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LncRNA-XIST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let-7i/BAG-1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轴促进人肺腺癌细胞对顺铂的耐药性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长非编码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）已被确定为与肿瘤发生和化疗耐药性有关的癌基因或肿瘤抑制因子。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 XIST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在几种癌症中的表达上调，然而，其在人类肺腺癌（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LAD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）化疗发展中的生物学作用尚未阐明。本研究旨在观察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 XIST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LAD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中的表达，并评估其在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LAD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细胞对顺铂耐药性中的生物学作用和临床意义。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qRT-PCR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显示，与亲本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A549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细胞相比，顺铂耐药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A549/DDP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 XIST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的表达显著增加。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A549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LncRNA-XIST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的过表达通过保护细胞免于凋亡和促进细胞增殖，在体外和体内增加了它们对顺铂的化学敏感性。相比之下，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A549/DDP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 XIST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的敲除降低了化疗耐药性。我们发现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XIST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作为竞争性内源性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let-7i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，从而控制其下游靶点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BAG-1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。我们提出，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XIST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LAD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细胞对顺铂耐药的原因，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XIST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let-7i/BAG-1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轴发挥其作用。我们的研究结果表明，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lncRNA-XIST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可能是顺铂反应不良的新标志物，可能是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LAD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化疗的潜在治疗靶点。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吉林大学中日联合医院健康检查中心，长春，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吉林大学第一医院，长春，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吉林大学中日联合医院超声科，长春，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吉林大学中日联合医院胸外科，长春，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Cell Cycle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数据完整性担忧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自发表以来，人们对文章中数据和报告结果的完整性提出了重大担忧。当被要求解释时，作者没有提供他们的原始数据或任何必要的支持信息。由于验证已发表作品的有效性是学术记录完整性的核心，因此我们撤回了这篇文章。已通知本出版物中列出的通讯作者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?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我们的编辑政策和诚信以及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COPE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指南为我们的决策提供了信息。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?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被撤回的文章将保留在网上以保持学术记录，但每页都会以数字水印标记为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“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已撤回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1584389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19073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1584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1268730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39159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126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400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404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649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940&amp;idx=1&amp;sn=b151363ffb3b71243a7c2ccbdc939d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