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厦门大学某研究团队所发文章被质疑文章内发生图片重叠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09:51:28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54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2015 年 10 月 22 日，厦门大学Jiang Yina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Interleukin 6 trigged ataxia-telangiectasia mutated activation facilitates lung cancer metastasis via MMP-3/MMP-13 up-regulation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546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29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1757992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59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250952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25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2717800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16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5975011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519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https://pubpeer.com/publications/AB5255924A1DD52F838406EB33D34E#0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123" cy="6387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07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46" cy="257368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96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觉得本文好看，请点这里!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479&amp;idx=2&amp;sn=05e3cd3744415b43941c31036118753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