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流式细胞术散点图点群分布高度相似，辽宁医学院附属第一医院的论文被撤稿</w:t>
        </w:r>
        <w:r>
          <w:rPr>
            <w:rStyle w:val="a"/>
            <w:rFonts w:ascii="Times New Roman" w:eastAsia="Times New Roman" w:hAnsi="Times New Roman" w:cs="Times New Roman"/>
            <w:b w:val="0"/>
            <w:bCs w:val="0"/>
            <w:spacing w:val="8"/>
          </w:rPr>
          <w:t>.PMID: 28521398</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DataTwin</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2025-04-28 10:20:21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58386"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80458"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16455"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2017年3月13日，</w:t>
      </w:r>
      <w:r>
        <w:rPr>
          <w:rStyle w:val="any"/>
          <w:rFonts w:ascii="PMingLiU" w:eastAsia="PMingLiU" w:hAnsi="PMingLiU" w:cs="PMingLiU"/>
          <w:color w:val="000000"/>
          <w:spacing w:val="0"/>
          <w:sz w:val="23"/>
          <w:szCs w:val="23"/>
          <w:shd w:val="clear" w:color="auto" w:fill="EEF0FF"/>
        </w:rPr>
        <w:t>辽宁医学院附属第一医院在</w:t>
      </w:r>
      <w:r>
        <w:rPr>
          <w:rStyle w:val="any"/>
          <w:rFonts w:ascii="Times New Roman" w:eastAsia="Times New Roman" w:hAnsi="Times New Roman" w:cs="Times New Roman"/>
          <w:color w:val="000000"/>
          <w:spacing w:val="0"/>
          <w:sz w:val="23"/>
          <w:szCs w:val="23"/>
          <w:shd w:val="clear" w:color="auto" w:fill="EEF0FF"/>
        </w:rPr>
        <w:t>Oncology Letters</w:t>
      </w:r>
      <w:r>
        <w:rPr>
          <w:rStyle w:val="any"/>
          <w:rFonts w:ascii="PMingLiU" w:eastAsia="PMingLiU" w:hAnsi="PMingLiU" w:cs="PMingLiU"/>
          <w:color w:val="000000"/>
          <w:spacing w:val="0"/>
          <w:sz w:val="23"/>
          <w:szCs w:val="23"/>
          <w:shd w:val="clear" w:color="auto" w:fill="EEF0FF"/>
        </w:rPr>
        <w:t>（中科院四区</w:t>
      </w:r>
      <w:r>
        <w:rPr>
          <w:rStyle w:val="any"/>
          <w:rFonts w:ascii="Times New Roman" w:eastAsia="Times New Roman" w:hAnsi="Times New Roman" w:cs="Times New Roman"/>
          <w:color w:val="000000"/>
          <w:spacing w:val="0"/>
          <w:sz w:val="23"/>
          <w:szCs w:val="23"/>
          <w:shd w:val="clear" w:color="auto" w:fill="EEF0FF"/>
        </w:rPr>
        <w:t xml:space="preserve"> IF=2.5</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Effect of SATB1 silencing on the proliferation, invasion and apoptosis of TE-1 esophageal cancer cells"</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沉默</w:t>
      </w:r>
      <w:r>
        <w:rPr>
          <w:rStyle w:val="any"/>
          <w:rFonts w:ascii="Times New Roman" w:eastAsia="Times New Roman" w:hAnsi="Times New Roman" w:cs="Times New Roman"/>
          <w:color w:val="000000"/>
          <w:spacing w:val="0"/>
          <w:sz w:val="23"/>
          <w:szCs w:val="23"/>
          <w:shd w:val="clear" w:color="auto" w:fill="EEF0FF"/>
        </w:rPr>
        <w:t xml:space="preserve"> SATB1 </w:t>
      </w:r>
      <w:r>
        <w:rPr>
          <w:rStyle w:val="any"/>
          <w:rFonts w:ascii="PMingLiU" w:eastAsia="PMingLiU" w:hAnsi="PMingLiU" w:cs="PMingLiU"/>
          <w:color w:val="000000"/>
          <w:spacing w:val="0"/>
          <w:sz w:val="23"/>
          <w:szCs w:val="23"/>
          <w:shd w:val="clear" w:color="auto" w:fill="EEF0FF"/>
        </w:rPr>
        <w:t>对</w:t>
      </w:r>
      <w:r>
        <w:rPr>
          <w:rStyle w:val="any"/>
          <w:rFonts w:ascii="Times New Roman" w:eastAsia="Times New Roman" w:hAnsi="Times New Roman" w:cs="Times New Roman"/>
          <w:color w:val="000000"/>
          <w:spacing w:val="0"/>
          <w:sz w:val="23"/>
          <w:szCs w:val="23"/>
          <w:shd w:val="clear" w:color="auto" w:fill="EEF0FF"/>
        </w:rPr>
        <w:t xml:space="preserve"> TE-1 </w:t>
      </w:r>
      <w:r>
        <w:rPr>
          <w:rStyle w:val="any"/>
          <w:rFonts w:ascii="PMingLiU" w:eastAsia="PMingLiU" w:hAnsi="PMingLiU" w:cs="PMingLiU"/>
          <w:color w:val="000000"/>
          <w:spacing w:val="0"/>
          <w:sz w:val="23"/>
          <w:szCs w:val="23"/>
          <w:shd w:val="clear" w:color="auto" w:fill="EEF0FF"/>
        </w:rPr>
        <w:t>食管癌细胞增殖、侵袭和凋亡的影响</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辽宁医学院附属第一医院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Bo Huang </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Times New Roman" w:eastAsia="Times New Roman" w:hAnsi="Times New Roman" w:cs="Times New Roman"/>
          <w:color w:val="000000"/>
          <w:spacing w:val="0"/>
          <w:sz w:val="23"/>
          <w:szCs w:val="23"/>
          <w:shd w:val="clear" w:color="auto" w:fill="EEF0FF"/>
        </w:rPr>
        <w:t> </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通讯作者：</w:t>
      </w:r>
      <w:r>
        <w:rPr>
          <w:rStyle w:val="any"/>
          <w:rFonts w:ascii="PMingLiU" w:eastAsia="PMingLiU" w:hAnsi="PMingLiU" w:cs="PMingLiU"/>
          <w:color w:val="000000"/>
          <w:spacing w:val="0"/>
          <w:sz w:val="23"/>
          <w:szCs w:val="23"/>
          <w:shd w:val="clear" w:color="auto" w:fill="EEF0FF"/>
        </w:rPr>
        <w:t>辽宁医学院附属第一医院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Hongli Zhou</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周红丽</w:t>
      </w:r>
      <w:r>
        <w:rPr>
          <w:rStyle w:val="any"/>
          <w:rFonts w:ascii="PMingLiU" w:eastAsia="PMingLiU" w:hAnsi="PMingLiU" w:cs="PMingLiU"/>
          <w:color w:val="000000"/>
          <w:spacing w:val="0"/>
          <w:sz w:val="23"/>
          <w:szCs w:val="23"/>
          <w:shd w:val="clear" w:color="auto" w:fill="EEF0FF"/>
        </w:rPr>
        <w:t>）</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15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本研究还获得了中国辽宁省教育厅科研资助项目（项目编号：</w:t>
      </w:r>
      <w:r>
        <w:rPr>
          <w:rStyle w:val="any"/>
          <w:rFonts w:ascii="Times New Roman" w:eastAsia="Times New Roman" w:hAnsi="Times New Roman" w:cs="Times New Roman"/>
          <w:color w:val="000000"/>
          <w:spacing w:val="0"/>
          <w:sz w:val="23"/>
          <w:szCs w:val="23"/>
          <w:shd w:val="clear" w:color="auto" w:fill="EEF0FF"/>
        </w:rPr>
        <w:t>L2012300</w:t>
      </w:r>
      <w:r>
        <w:rPr>
          <w:rStyle w:val="any"/>
          <w:rFonts w:ascii="PMingLiU" w:eastAsia="PMingLiU" w:hAnsi="PMingLiU" w:cs="PMingLiU"/>
          <w:color w:val="000000"/>
          <w:spacing w:val="0"/>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9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17502" name=""/>
                    <pic:cNvPicPr>
                      <a:picLocks noChangeAspect="1"/>
                    </pic:cNvPicPr>
                  </pic:nvPicPr>
                  <pic:blipFill>
                    <a:blip xmlns:r="http://schemas.openxmlformats.org/officeDocument/2006/relationships" r:embed="rId9"/>
                    <a:stretch>
                      <a:fillRect/>
                    </a:stretch>
                  </pic:blipFill>
                  <pic:spPr>
                    <a:xfrm>
                      <a:off x="0" y="0"/>
                      <a:ext cx="5486400" cy="34798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95925" cy="3667125"/>
            <wp:docPr id="100005" name="" descr="辽宁医学院附属第一医院门诊医技病房综合楼（医院）-河南森尼瑞电气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93108" name=""/>
                    <pic:cNvPicPr>
                      <a:picLocks noChangeAspect="1"/>
                    </pic:cNvPicPr>
                  </pic:nvPicPr>
                  <pic:blipFill>
                    <a:blip xmlns:r="http://schemas.openxmlformats.org/officeDocument/2006/relationships" r:embed="rId10"/>
                    <a:stretch>
                      <a:fillRect/>
                    </a:stretch>
                  </pic:blipFill>
                  <pic:spPr>
                    <a:xfrm>
                      <a:off x="0" y="0"/>
                      <a:ext cx="5495925" cy="3667125"/>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01477"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#1 </w:t>
      </w:r>
      <w:r>
        <w:rPr>
          <w:rStyle w:val="any"/>
          <w:rFonts w:ascii="Microsoft YaHei UI" w:eastAsia="Microsoft YaHei UI" w:hAnsi="Microsoft YaHei UI" w:cs="Microsoft YaHei UI"/>
          <w:b w:val="0"/>
          <w:bCs w:val="0"/>
          <w:i w:val="0"/>
          <w:iCs w:val="0"/>
          <w:color w:val="3E3E3E"/>
          <w:spacing w:val="9"/>
          <w:sz w:val="21"/>
          <w:szCs w:val="21"/>
        </w:rPr>
        <w:t>Image concerns in this paper were found during a systematic search of papers in Spandidos journals for possible duplicated images. Figure 4. Three of the four panels appear to share similar groups of dots. Boxes of the same color highlight areas that look similar to each other.</w:t>
      </w:r>
    </w:p>
    <w:p>
      <w:pPr>
        <w:pStyle w:val="p"/>
        <w:pBdr>
          <w:top w:val="none" w:sz="0" w:space="0" w:color="auto"/>
          <w:left w:val="none" w:sz="0" w:space="1" w:color="auto"/>
          <w:bottom w:val="none" w:sz="0" w:space="0" w:color="auto"/>
          <w:right w:val="none" w:sz="0" w:space="1" w:color="auto"/>
        </w:pBdr>
        <w:spacing w:before="0" w:after="0" w:line="450" w:lineRule="atLeast"/>
        <w:ind w:left="360" w:right="360"/>
        <w:rPr>
          <w:rStyle w:val="any"/>
          <w:rFonts w:ascii="Times New Roman" w:eastAsia="Times New Roman" w:hAnsi="Times New Roman" w:cs="Times New Roman"/>
          <w:color w:val="3E3E3E"/>
          <w:spacing w:val="0"/>
          <w:sz w:val="23"/>
          <w:szCs w:val="23"/>
        </w:rPr>
      </w:pPr>
    </w:p>
    <w:p>
      <w:pPr>
        <w:spacing w:before="0" w:after="0" w:line="450" w:lineRule="atLeast"/>
        <w:ind w:left="330" w:right="330"/>
        <w:jc w:val="center"/>
        <w:rPr>
          <w:rStyle w:val="any"/>
          <w:rFonts w:ascii="Times New Roman" w:eastAsia="Times New Roman" w:hAnsi="Times New Roman" w:cs="Times New Roman"/>
          <w:color w:val="3E3E3E"/>
          <w:spacing w:val="0"/>
          <w:sz w:val="23"/>
          <w:szCs w:val="23"/>
        </w:rPr>
      </w:pPr>
      <w:r>
        <w:rPr>
          <w:rStyle w:val="any"/>
          <w:rFonts w:ascii="Times New Roman" w:eastAsia="Times New Roman" w:hAnsi="Times New Roman" w:cs="Times New Roman"/>
          <w:strike w:val="0"/>
          <w:color w:val="3E3E3E"/>
          <w:spacing w:val="0"/>
          <w:sz w:val="23"/>
          <w:szCs w:val="23"/>
          <w:u w:val="none"/>
        </w:rPr>
        <w:drawing>
          <wp:inline>
            <wp:extent cx="5486400" cy="6253823"/>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3124" name=""/>
                    <pic:cNvPicPr>
                      <a:picLocks noChangeAspect="1"/>
                    </pic:cNvPicPr>
                  </pic:nvPicPr>
                  <pic:blipFill>
                    <a:blip xmlns:r="http://schemas.openxmlformats.org/officeDocument/2006/relationships" r:embed="rId12"/>
                    <a:stretch>
                      <a:fillRect/>
                    </a:stretch>
                  </pic:blipFill>
                  <pic:spPr>
                    <a:xfrm>
                      <a:off x="0" y="0"/>
                      <a:ext cx="5486400" cy="625382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4572638" cy="2572109"/>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36631" name=""/>
                    <pic:cNvPicPr>
                      <a:picLocks noChangeAspect="1"/>
                    </pic:cNvPicPr>
                  </pic:nvPicPr>
                  <pic:blipFill>
                    <a:blip xmlns:r="http://schemas.openxmlformats.org/officeDocument/2006/relationships" r:embed="rId13"/>
                    <a:stretch>
                      <a:fillRect/>
                    </a:stretch>
                  </pic:blipFill>
                  <pic:spPr>
                    <a:xfrm>
                      <a:off x="0" y="0"/>
                      <a:ext cx="4572638" cy="257210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color w:val="000000"/>
          <w:spacing w:val="0"/>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sz w:val="18"/>
          <w:szCs w:val="18"/>
        </w:rPr>
        <w:t>DataTwin</w:t>
      </w:r>
      <w:r>
        <w:rPr>
          <w:rStyle w:val="any"/>
          <w:rFonts w:ascii="PMingLiU" w:eastAsia="PMingLiU" w:hAnsi="PMingLiU" w:cs="PMingLiU"/>
          <w:color w:val="000000"/>
          <w:spacing w:val="0"/>
          <w:sz w:val="18"/>
          <w:szCs w:val="18"/>
        </w:rPr>
        <w:t>图片查重</w:t>
      </w: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06623"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撤稿原因</w:t>
      </w:r>
    </w:p>
    <w:p>
      <w:pPr>
        <w:spacing w:before="0" w:after="150"/>
        <w:ind w:left="300" w:right="300" w:firstLine="0"/>
        <w:jc w:val="left"/>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3E3E3E"/>
          <w:spacing w:val="0"/>
          <w:sz w:val="21"/>
          <w:szCs w:val="21"/>
        </w:rPr>
        <w:t>本文已于2025年4月22日被撤回：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val="0"/>
          <w:bCs w:val="0"/>
          <w:i w:val="0"/>
          <w:iCs w:val="0"/>
          <w:color w:val="000000"/>
          <w:spacing w:val="9"/>
          <w:sz w:val="21"/>
          <w:szCs w:val="21"/>
        </w:rPr>
        <w:t>上述论文发表后，一位关注此事的读者向编辑指出，论文第2919页图4中展示的三幅流式细胞术散点图（即图4B、C和D）显示的点群分布颇为相似。若这些实验是在不同实验条件下独立开展的，本不应出现这种情况，这表明这些实验在操作方式或结果输出环节可能存在根本性缺陷。基于对所呈现数据缺乏信任，《</w:t>
      </w:r>
      <w:r>
        <w:rPr>
          <w:rStyle w:val="any"/>
          <w:rFonts w:ascii="Microsoft YaHei UI" w:eastAsia="Microsoft YaHei UI" w:hAnsi="Microsoft YaHei UI" w:cs="Microsoft YaHei UI"/>
          <w:b w:val="0"/>
          <w:bCs w:val="0"/>
          <w:i w:val="0"/>
          <w:iCs w:val="0"/>
          <w:color w:val="000000"/>
          <w:spacing w:val="9"/>
          <w:sz w:val="21"/>
          <w:szCs w:val="21"/>
        </w:rPr>
        <w:t>Oncology Letters》编辑决定将该论文从期刊中撤稿。编辑曾要求作者就这些质疑作出解释，但编辑部未收到任何回复。编辑就由此给读者带来的不便深表歉意。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000000"/>
          <w:spacing w:val="0"/>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line="450" w:lineRule="atLeast"/>
        <w:ind w:left="330" w:right="330"/>
        <w:rPr>
          <w:rStyle w:val="any"/>
          <w:rFonts w:ascii="Times New Roman" w:eastAsia="Times New Roman" w:hAnsi="Times New Roman" w:cs="Times New Roman"/>
          <w:color w:val="3E3E3E"/>
          <w:spacing w:val="8"/>
          <w:sz w:val="23"/>
          <w:szCs w:val="23"/>
        </w:rPr>
      </w:pPr>
      <w:r>
        <w:rPr>
          <w:rStyle w:val="any"/>
          <w:rFonts w:ascii="PMingLiU" w:eastAsia="PMingLiU" w:hAnsi="PMingLiU" w:cs="PMingLiU"/>
          <w:b/>
          <w:bCs/>
          <w:color w:val="3E3E3E"/>
          <w:spacing w:val="8"/>
          <w:sz w:val="20"/>
          <w:szCs w:val="20"/>
        </w:rPr>
        <w:t>参考信息</w:t>
      </w:r>
      <w:r>
        <w:rPr>
          <w:rStyle w:val="any"/>
          <w:rFonts w:ascii="Times New Roman" w:eastAsia="Times New Roman" w:hAnsi="Times New Roman" w:cs="Times New Roman"/>
          <w:b/>
          <w:bCs/>
          <w:color w:val="3E3E3E"/>
          <w:spacing w:val="8"/>
          <w:sz w:val="20"/>
          <w:szCs w:val="20"/>
        </w:rPr>
        <w:br/>
      </w:r>
      <w:r>
        <w:rPr>
          <w:rStyle w:val="any"/>
          <w:rFonts w:ascii="Times New Roman" w:eastAsia="Times New Roman" w:hAnsi="Times New Roman" w:cs="Times New Roman"/>
          <w:b/>
          <w:bCs/>
          <w:color w:val="3E3E3E"/>
          <w:spacing w:val="8"/>
          <w:sz w:val="20"/>
          <w:szCs w:val="20"/>
        </w:rPr>
        <w:br/>
      </w:r>
      <w:r>
        <w:rPr>
          <w:rStyle w:val="any"/>
          <w:rFonts w:ascii="Times New Roman" w:eastAsia="Times New Roman" w:hAnsi="Times New Roman" w:cs="Times New Roman"/>
          <w:color w:val="3E3E3E"/>
          <w:spacing w:val="8"/>
          <w:sz w:val="20"/>
          <w:szCs w:val="20"/>
        </w:rPr>
        <w:t>https://pubpeer.com/publications/172748053CC002158E4AB6DE3CFB00#0</w:t>
      </w:r>
      <w:r>
        <w:rPr>
          <w:rStyle w:val="any"/>
          <w:rFonts w:ascii="Times New Roman" w:eastAsia="Times New Roman" w:hAnsi="Times New Roman" w:cs="Times New Roman"/>
          <w:color w:val="3E3E3E"/>
          <w:spacing w:val="8"/>
          <w:sz w:val="20"/>
          <w:szCs w:val="20"/>
        </w:rPr>
        <w:t>https://pubmed.ncbi.nlm.nih.gov/28521398/</w:t>
      </w:r>
      <w:r>
        <w:rPr>
          <w:rStyle w:val="any"/>
          <w:rFonts w:ascii="Times New Roman" w:eastAsia="Times New Roman" w:hAnsi="Times New Roman" w:cs="Times New Roman"/>
          <w:color w:val="3E3E3E"/>
          <w:spacing w:val="8"/>
          <w:sz w:val="20"/>
          <w:szCs w:val="20"/>
        </w:rPr>
        <w:t>https://www.spandidos-publications.com/10.3892/ol.2025.15052</w:t>
      </w:r>
    </w:p>
    <w:p>
      <w:pPr>
        <w:spacing w:before="0" w:after="360"/>
        <w:ind w:left="480" w:right="330" w:firstLine="0"/>
        <w:jc w:val="both"/>
        <w:rPr>
          <w:rStyle w:val="any"/>
          <w:rFonts w:ascii="Times New Roman" w:eastAsia="Times New Roman" w:hAnsi="Times New Roman" w:cs="Times New Roman"/>
          <w:color w:val="3E3E3E"/>
          <w:spacing w:val="8"/>
          <w:sz w:val="23"/>
          <w:szCs w:val="23"/>
        </w:rPr>
      </w:pPr>
    </w:p>
    <w:p>
      <w:pPr>
        <w:spacing w:before="0" w:after="360"/>
        <w:ind w:left="480" w:right="330" w:firstLine="0"/>
        <w:jc w:val="both"/>
        <w:rPr>
          <w:rStyle w:val="any"/>
          <w:rFonts w:ascii="Times New Roman" w:eastAsia="Times New Roman" w:hAnsi="Times New Roman" w:cs="Times New Roman"/>
          <w:color w:val="3E3E3E"/>
          <w:spacing w:val="8"/>
          <w:sz w:val="23"/>
          <w:szCs w:val="23"/>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80" w:right="33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57071"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80" w:lineRule="atLeast"/>
        <w:ind w:left="660" w:right="45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30" w:right="330"/>
        <w:jc w:val="left"/>
        <w:rPr>
          <w:rStyle w:val="a"/>
          <w:rFonts w:ascii="Times New Roman" w:eastAsia="Times New Roman" w:hAnsi="Times New Roman" w:cs="Times New Roman"/>
          <w:color w:val="FF0000"/>
          <w:spacing w:val="8"/>
          <w:sz w:val="20"/>
          <w:szCs w:val="20"/>
          <w:u w:val="single" w:color="FF0000"/>
        </w:rPr>
      </w:pPr>
      <w:r>
        <w:rPr>
          <w:rStyle w:val="a"/>
          <w:rFonts w:ascii="PMingLiU" w:eastAsia="PMingLiU" w:hAnsi="PMingLiU" w:cs="PMingLiU"/>
          <w:color w:val="FF0000"/>
          <w:spacing w:val="8"/>
          <w:sz w:val="20"/>
          <w:szCs w:val="20"/>
          <w:u w:val="single" w:color="FF0000"/>
        </w:rPr>
        <w:t>全网最低价！文件图片查重</w:t>
      </w:r>
      <w:r>
        <w:rPr>
          <w:rStyle w:val="a"/>
          <w:rFonts w:ascii="Times New Roman" w:eastAsia="Times New Roman" w:hAnsi="Times New Roman" w:cs="Times New Roman"/>
          <w:color w:val="FF0000"/>
          <w:spacing w:val="8"/>
          <w:sz w:val="20"/>
          <w:szCs w:val="20"/>
          <w:u w:val="single" w:color="FF0000"/>
        </w:rPr>
        <w:t>+</w:t>
      </w:r>
      <w:r>
        <w:rPr>
          <w:rStyle w:val="a"/>
          <w:rFonts w:ascii="PMingLiU" w:eastAsia="PMingLiU" w:hAnsi="PMingLiU" w:cs="PMingLiU"/>
          <w:color w:val="FF0000"/>
          <w:spacing w:val="8"/>
          <w:sz w:val="20"/>
          <w:szCs w:val="20"/>
          <w:u w:val="single" w:color="FF0000"/>
        </w:rPr>
        <w:t>比对</w:t>
      </w:r>
      <w:r>
        <w:rPr>
          <w:rStyle w:val="a"/>
          <w:rFonts w:ascii="Times New Roman" w:eastAsia="Times New Roman" w:hAnsi="Times New Roman" w:cs="Times New Roman"/>
          <w:color w:val="FF0000"/>
          <w:spacing w:val="8"/>
          <w:sz w:val="20"/>
          <w:szCs w:val="20"/>
          <w:u w:val="single" w:color="FF0000"/>
        </w:rPr>
        <w:t>Pubmed</w:t>
      </w:r>
      <w:r>
        <w:rPr>
          <w:rStyle w:val="a"/>
          <w:rFonts w:ascii="PMingLiU" w:eastAsia="PMingLiU" w:hAnsi="PMingLiU" w:cs="PMingLiU"/>
          <w:color w:val="FF0000"/>
          <w:spacing w:val="8"/>
          <w:sz w:val="20"/>
          <w:szCs w:val="20"/>
          <w:u w:val="single" w:color="FF0000"/>
        </w:rPr>
        <w:t>和</w:t>
      </w:r>
      <w:r>
        <w:rPr>
          <w:rStyle w:val="a"/>
          <w:rFonts w:ascii="Times New Roman" w:eastAsia="Times New Roman" w:hAnsi="Times New Roman" w:cs="Times New Roman"/>
          <w:color w:val="FF0000"/>
          <w:spacing w:val="8"/>
          <w:sz w:val="20"/>
          <w:szCs w:val="20"/>
          <w:u w:val="single" w:color="FF0000"/>
        </w:rPr>
        <w:t>Pubpeer</w:t>
      </w:r>
      <w:r>
        <w:rPr>
          <w:rStyle w:val="a"/>
          <w:rFonts w:ascii="PMingLiU" w:eastAsia="PMingLiU" w:hAnsi="PMingLiU" w:cs="PMingLiU"/>
          <w:color w:val="FF0000"/>
          <w:spacing w:val="8"/>
          <w:sz w:val="20"/>
          <w:szCs w:val="20"/>
          <w:u w:val="single" w:color="FF0000"/>
        </w:rPr>
        <w:t>数据库查重，</w:t>
      </w:r>
      <w:r>
        <w:rPr>
          <w:rStyle w:val="a"/>
          <w:rFonts w:ascii="Times New Roman" w:eastAsia="Times New Roman" w:hAnsi="Times New Roman" w:cs="Times New Roman"/>
          <w:color w:val="FF0000"/>
          <w:spacing w:val="8"/>
          <w:sz w:val="20"/>
          <w:szCs w:val="20"/>
          <w:u w:val="single" w:color="FF0000"/>
        </w:rPr>
        <w:t>DataTwin</w:t>
      </w:r>
      <w:r>
        <w:rPr>
          <w:rStyle w:val="a"/>
          <w:rFonts w:ascii="PMingLiU" w:eastAsia="PMingLiU" w:hAnsi="PMingLiU" w:cs="PMingLiU"/>
          <w:color w:val="FF0000"/>
          <w:spacing w:val="8"/>
          <w:sz w:val="20"/>
          <w:szCs w:val="20"/>
          <w:u w:val="single" w:color="FF0000"/>
        </w:rPr>
        <w:t>高效权威图片识别！众多知名打假人士推荐使用</w:t>
      </w:r>
      <w:r>
        <w:rPr>
          <w:rStyle w:val="a"/>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4" w:anchor="wechat_redirect" w:tgtFrame="_blank" w:history="1">
        <w:r>
          <w:rPr>
            <w:rStyle w:val="a"/>
            <w:rFonts w:ascii="PMingLiU" w:eastAsia="PMingLiU" w:hAnsi="PMingLiU" w:cs="PMingLiU"/>
            <w:color w:val="021EAA"/>
            <w:spacing w:val="8"/>
            <w:sz w:val="20"/>
            <w:szCs w:val="20"/>
            <w:u w:val="single" w:color="021EAA"/>
          </w:rPr>
          <w:t>一区</w:t>
        </w:r>
        <w:r>
          <w:rPr>
            <w:rStyle w:val="a"/>
            <w:rFonts w:ascii="Times New Roman" w:eastAsia="Times New Roman" w:hAnsi="Times New Roman" w:cs="Times New Roman"/>
            <w:color w:val="021EAA"/>
            <w:spacing w:val="8"/>
            <w:sz w:val="20"/>
            <w:szCs w:val="20"/>
            <w:u w:val="single" w:color="021EAA"/>
          </w:rPr>
          <w:t>Top9.2</w:t>
        </w:r>
        <w:r>
          <w:rPr>
            <w:rStyle w:val="a"/>
            <w:rFonts w:ascii="PMingLiU" w:eastAsia="PMingLiU" w:hAnsi="PMingLiU" w:cs="PMingLiU"/>
            <w:color w:val="021EAA"/>
            <w:spacing w:val="8"/>
            <w:sz w:val="20"/>
            <w:szCs w:val="20"/>
            <w:u w:val="single" w:color="021EAA"/>
          </w:rPr>
          <w:t>分，西安交通大学第二附属医院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西北医院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5" w:anchor="wechat_redirect" w:tgtFrame="_blank" w:history="1">
        <w:r>
          <w:rPr>
            <w:rStyle w:val="a"/>
            <w:rFonts w:ascii="PMingLiU" w:eastAsia="PMingLiU" w:hAnsi="PMingLiU" w:cs="PMingLiU"/>
            <w:color w:val="FF6827"/>
            <w:spacing w:val="8"/>
            <w:sz w:val="20"/>
            <w:szCs w:val="20"/>
            <w:u w:val="single" w:color="FF6827"/>
          </w:rPr>
          <w:t>图片重复未作解释，成武县人民医院岳彩云</w:t>
        </w:r>
        <w:r>
          <w:rPr>
            <w:rStyle w:val="a"/>
            <w:rFonts w:ascii="Times New Roman" w:eastAsia="Times New Roman" w:hAnsi="Times New Roman" w:cs="Times New Roman"/>
            <w:color w:val="FF6827"/>
            <w:spacing w:val="8"/>
            <w:sz w:val="20"/>
            <w:szCs w:val="20"/>
            <w:u w:val="single" w:color="FF6827"/>
          </w:rPr>
          <w:t>&amp;</w:t>
        </w:r>
        <w:r>
          <w:rPr>
            <w:rStyle w:val="a"/>
            <w:rFonts w:ascii="PMingLiU" w:eastAsia="PMingLiU" w:hAnsi="PMingLiU" w:cs="PMingLiU"/>
            <w:color w:val="FF6827"/>
            <w:spacing w:val="8"/>
            <w:sz w:val="20"/>
            <w:szCs w:val="20"/>
            <w:u w:val="single" w:color="FF6827"/>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6" w:anchor="wechat_redirect" w:tgtFrame="_blank" w:history="1">
        <w:r>
          <w:rPr>
            <w:rStyle w:val="a"/>
            <w:rFonts w:ascii="PMingLiU" w:eastAsia="PMingLiU" w:hAnsi="PMingLiU" w:cs="PMingLiU"/>
            <w:color w:val="AC39FF"/>
            <w:spacing w:val="8"/>
            <w:sz w:val="20"/>
            <w:szCs w:val="20"/>
            <w:u w:val="single" w:color="AC39FF"/>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7" w:anchor="wechat_redirect" w:tgtFrame="_blank" w:history="1">
        <w:r>
          <w:rPr>
            <w:rStyle w:val="a"/>
            <w:rFonts w:ascii="PMingLiU" w:eastAsia="PMingLiU" w:hAnsi="PMingLiU" w:cs="PMingLiU"/>
            <w:color w:val="407600"/>
            <w:spacing w:val="8"/>
            <w:sz w:val="20"/>
            <w:szCs w:val="20"/>
            <w:u w:val="single" w:color="407600"/>
          </w:rPr>
          <w:t>网友玩微信发现问题论文，浙江大学贺永教授、浙江大学医学院附属口腔医院石钰等人发表到</w:t>
        </w:r>
        <w:r>
          <w:rPr>
            <w:rStyle w:val="a"/>
            <w:rFonts w:ascii="Times New Roman" w:eastAsia="Times New Roman" w:hAnsi="Times New Roman" w:cs="Times New Roman"/>
            <w:color w:val="407600"/>
            <w:spacing w:val="8"/>
            <w:sz w:val="20"/>
            <w:szCs w:val="20"/>
            <w:u w:val="single" w:color="407600"/>
          </w:rPr>
          <w:t>Small</w:t>
        </w:r>
        <w:r>
          <w:rPr>
            <w:rStyle w:val="a"/>
            <w:rFonts w:ascii="PMingLiU" w:eastAsia="PMingLiU" w:hAnsi="PMingLiU" w:cs="PMingLiU"/>
            <w:color w:val="407600"/>
            <w:spacing w:val="8"/>
            <w:sz w:val="20"/>
            <w:szCs w:val="20"/>
            <w:u w:val="single" w:color="407600"/>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8" w:anchor="wechat_redirect" w:tgtFrame="_blank" w:history="1">
        <w:r>
          <w:rPr>
            <w:rStyle w:val="a"/>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
            <w:rFonts w:ascii="PMingLiU" w:eastAsia="PMingLiU" w:hAnsi="PMingLiU" w:cs="PMingLiU"/>
            <w:b w:val="0"/>
            <w:bCs w:val="0"/>
            <w:color w:val="142256"/>
            <w:spacing w:val="8"/>
            <w:kern w:val="36"/>
            <w:sz w:val="20"/>
            <w:szCs w:val="20"/>
            <w:u w:val="single" w:color="3E3E3E"/>
          </w:rPr>
          <w:t>今日学术问题发现</w:t>
        </w:r>
        <w:r>
          <w:rPr>
            <w:rStyle w:val="a"/>
            <w:rFonts w:ascii="Times New Roman" w:eastAsia="Times New Roman" w:hAnsi="Times New Roman" w:cs="Times New Roman"/>
            <w:b w:val="0"/>
            <w:bCs w:val="0"/>
            <w:color w:val="142256"/>
            <w:spacing w:val="8"/>
            <w:kern w:val="36"/>
            <w:sz w:val="20"/>
            <w:szCs w:val="20"/>
            <w:u w:val="single" w:color="3E3E3E"/>
          </w:rPr>
          <w:t xml:space="preserve"> | </w:t>
        </w:r>
        <w:r>
          <w:rPr>
            <w:rStyle w:val="a"/>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
            <w:rFonts w:ascii="PMingLiU" w:eastAsia="PMingLiU" w:hAnsi="PMingLiU" w:cs="PMingLiU"/>
            <w:b w:val="0"/>
            <w:bCs w:val="0"/>
            <w:spacing w:val="8"/>
            <w:kern w:val="36"/>
            <w:sz w:val="20"/>
            <w:szCs w:val="20"/>
            <w:u w:val="single" w:color="576B95"/>
          </w:rPr>
          <w:t>今日学术问题发现</w:t>
        </w:r>
        <w:r>
          <w:rPr>
            <w:rStyle w:val="a"/>
            <w:rFonts w:ascii="Times New Roman" w:eastAsia="Times New Roman" w:hAnsi="Times New Roman" w:cs="Times New Roman"/>
            <w:b w:val="0"/>
            <w:bCs w:val="0"/>
            <w:spacing w:val="8"/>
            <w:kern w:val="36"/>
            <w:sz w:val="20"/>
            <w:szCs w:val="20"/>
            <w:u w:val="single" w:color="576B95"/>
          </w:rPr>
          <w:t xml:space="preserve"> | </w:t>
        </w:r>
        <w:r>
          <w:rPr>
            <w:rStyle w:val="a"/>
            <w:rFonts w:ascii="PMingLiU" w:eastAsia="PMingLiU" w:hAnsi="PMingLiU" w:cs="PMingLiU"/>
            <w:b w:val="0"/>
            <w:bCs w:val="0"/>
            <w:spacing w:val="8"/>
            <w:kern w:val="36"/>
            <w:sz w:val="20"/>
            <w:szCs w:val="20"/>
            <w:u w:val="single" w:color="576B95"/>
          </w:rPr>
          <w:t>你把</w:t>
        </w:r>
        <w:r>
          <w:rPr>
            <w:rStyle w:val="a"/>
            <w:rFonts w:ascii="Times New Roman" w:eastAsia="Times New Roman" w:hAnsi="Times New Roman" w:cs="Times New Roman"/>
            <w:b w:val="0"/>
            <w:bCs w:val="0"/>
            <w:spacing w:val="8"/>
            <w:kern w:val="36"/>
            <w:sz w:val="20"/>
            <w:szCs w:val="20"/>
            <w:u w:val="single" w:color="576B95"/>
          </w:rPr>
          <w:t>Error Bar</w:t>
        </w:r>
        <w:r>
          <w:rPr>
            <w:rStyle w:val="a"/>
            <w:rFonts w:ascii="PMingLiU" w:eastAsia="PMingLiU" w:hAnsi="PMingLiU" w:cs="PMingLiU"/>
            <w:b w:val="0"/>
            <w:bCs w:val="0"/>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
            <w:rFonts w:ascii="PMingLiU" w:eastAsia="PMingLiU" w:hAnsi="PMingLiU" w:cs="PMingLiU"/>
            <w:color w:val="FF0000"/>
            <w:spacing w:val="8"/>
            <w:sz w:val="20"/>
            <w:szCs w:val="20"/>
          </w:rPr>
          <w:t>今日学术问题发现</w:t>
        </w:r>
        <w:r>
          <w:rPr>
            <w:rStyle w:val="a"/>
            <w:rFonts w:ascii="Times New Roman" w:eastAsia="Times New Roman" w:hAnsi="Times New Roman" w:cs="Times New Roman"/>
            <w:color w:val="FF0000"/>
            <w:spacing w:val="8"/>
            <w:sz w:val="20"/>
            <w:szCs w:val="20"/>
          </w:rPr>
          <w:t xml:space="preserve"> | Table</w:t>
        </w:r>
        <w:r>
          <w:rPr>
            <w:rStyle w:val="a"/>
            <w:rFonts w:ascii="PMingLiU" w:eastAsia="PMingLiU" w:hAnsi="PMingLiU" w:cs="PMingLiU"/>
            <w:color w:val="FF0000"/>
            <w:spacing w:val="8"/>
            <w:sz w:val="20"/>
            <w:szCs w:val="20"/>
          </w:rPr>
          <w:t>中的异常数据（</w:t>
        </w:r>
        <w:r>
          <w:rPr>
            <w:rStyle w:val="a"/>
            <w:rFonts w:ascii="Times New Roman" w:eastAsia="Times New Roman" w:hAnsi="Times New Roman" w:cs="Times New Roman"/>
            <w:color w:val="FF0000"/>
            <w:spacing w:val="8"/>
            <w:sz w:val="20"/>
            <w:szCs w:val="20"/>
          </w:rPr>
          <w:t>PMID</w:t>
        </w:r>
        <w:r>
          <w:rPr>
            <w:rStyle w:val="a"/>
            <w:rFonts w:ascii="PMingLiU" w:eastAsia="PMingLiU" w:hAnsi="PMingLiU" w:cs="PMingLiU"/>
            <w:color w:val="FF0000"/>
            <w:spacing w:val="8"/>
            <w:sz w:val="20"/>
            <w:szCs w:val="20"/>
          </w:rPr>
          <w:t>：</w:t>
        </w:r>
        <w:r>
          <w:rPr>
            <w:rStyle w:val="a"/>
            <w:rFonts w:ascii="Times New Roman" w:eastAsia="Times New Roman" w:hAnsi="Times New Roman" w:cs="Times New Roman"/>
            <w:color w:val="FF0000"/>
            <w:spacing w:val="8"/>
            <w:sz w:val="20"/>
            <w:szCs w:val="20"/>
          </w:rPr>
          <w:t>26111626</w:t>
        </w:r>
        <w:r>
          <w:rPr>
            <w:rStyle w:val="a"/>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
            <w:rFonts w:ascii="PMingLiU" w:eastAsia="PMingLiU" w:hAnsi="PMingLiU" w:cs="PMingLiU"/>
            <w:color w:val="AB1942"/>
            <w:spacing w:val="8"/>
            <w:sz w:val="20"/>
            <w:szCs w:val="20"/>
            <w:u w:val="single" w:color="AB1942"/>
          </w:rPr>
          <w:t>今日学术问题发现</w:t>
        </w:r>
        <w:r>
          <w:rPr>
            <w:rStyle w:val="a"/>
            <w:rFonts w:ascii="Times New Roman" w:eastAsia="Times New Roman" w:hAnsi="Times New Roman" w:cs="Times New Roman"/>
            <w:color w:val="AB1942"/>
            <w:spacing w:val="8"/>
            <w:sz w:val="20"/>
            <w:szCs w:val="20"/>
            <w:u w:val="single" w:color="AB1942"/>
          </w:rPr>
          <w:t xml:space="preserve"> | </w:t>
        </w:r>
        <w:r>
          <w:rPr>
            <w:rStyle w:val="a"/>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
            <w:rFonts w:ascii="PMingLiU" w:eastAsia="PMingLiU" w:hAnsi="PMingLiU" w:cs="PMingLiU"/>
            <w:color w:val="0052FF"/>
            <w:spacing w:val="8"/>
            <w:sz w:val="20"/>
            <w:szCs w:val="20"/>
            <w:u w:val="single" w:color="0052FF"/>
          </w:rPr>
          <w:t>今日学术问题发现</w:t>
        </w:r>
        <w:r>
          <w:rPr>
            <w:rStyle w:val="a"/>
            <w:rFonts w:ascii="Times New Roman" w:eastAsia="Times New Roman" w:hAnsi="Times New Roman" w:cs="Times New Roman"/>
            <w:color w:val="0052FF"/>
            <w:spacing w:val="8"/>
            <w:sz w:val="20"/>
            <w:szCs w:val="20"/>
            <w:u w:val="single" w:color="0052FF"/>
          </w:rPr>
          <w:t xml:space="preserve"> | </w:t>
        </w:r>
        <w:r>
          <w:rPr>
            <w:rStyle w:val="a"/>
            <w:rFonts w:ascii="PMingLiU" w:eastAsia="PMingLiU" w:hAnsi="PMingLiU" w:cs="PMingLiU"/>
            <w:color w:val="0052FF"/>
            <w:spacing w:val="8"/>
            <w:sz w:val="20"/>
            <w:szCs w:val="20"/>
            <w:u w:val="single" w:color="0052FF"/>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
            <w:rFonts w:ascii="Times New Roman" w:eastAsia="Times New Roman" w:hAnsi="Times New Roman" w:cs="Times New Roman"/>
            <w:color w:val="AC39FF"/>
            <w:spacing w:val="8"/>
            <w:sz w:val="20"/>
            <w:szCs w:val="20"/>
            <w:u w:val="single" w:color="AC39FF"/>
          </w:rPr>
          <w:t>Hepatology</w:t>
        </w:r>
        <w:r>
          <w:rPr>
            <w:rStyle w:val="a"/>
            <w:rFonts w:ascii="PMingLiU" w:eastAsia="PMingLiU" w:hAnsi="PMingLiU" w:cs="PMingLiU"/>
            <w:color w:val="AC39FF"/>
            <w:spacing w:val="8"/>
            <w:sz w:val="20"/>
            <w:szCs w:val="20"/>
            <w:u w:val="single" w:color="AC39FF"/>
          </w:rPr>
          <w:t>论文被质疑，南京医科大学第一附属医院孙倍成</w:t>
        </w:r>
        <w:r>
          <w:rPr>
            <w:rStyle w:val="a"/>
            <w:rFonts w:ascii="Times New Roman" w:eastAsia="Times New Roman" w:hAnsi="Times New Roman" w:cs="Times New Roman"/>
            <w:color w:val="AC39FF"/>
            <w:spacing w:val="8"/>
            <w:sz w:val="20"/>
            <w:szCs w:val="20"/>
            <w:u w:val="single" w:color="AC39FF"/>
          </w:rPr>
          <w:t>/</w:t>
        </w:r>
        <w:r>
          <w:rPr>
            <w:rStyle w:val="a"/>
            <w:rFonts w:ascii="PMingLiU" w:eastAsia="PMingLiU" w:hAnsi="PMingLiU" w:cs="PMingLiU"/>
            <w:color w:val="AC39FF"/>
            <w:spacing w:val="8"/>
            <w:sz w:val="20"/>
            <w:szCs w:val="20"/>
            <w:u w:val="single" w:color="AC39FF"/>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
            <w:rFonts w:ascii="Times New Roman" w:eastAsia="Times New Roman" w:hAnsi="Times New Roman" w:cs="Times New Roman"/>
            <w:color w:val="021EAA"/>
            <w:spacing w:val="8"/>
            <w:sz w:val="20"/>
            <w:szCs w:val="20"/>
            <w:u w:val="single" w:color="021EAA"/>
          </w:rPr>
          <w:t>DataTwin</w:t>
        </w:r>
        <w:r>
          <w:rPr>
            <w:rStyle w:val="a"/>
            <w:rFonts w:ascii="PMingLiU" w:eastAsia="PMingLiU" w:hAnsi="PMingLiU" w:cs="PMingLiU"/>
            <w:color w:val="021EAA"/>
            <w:spacing w:val="8"/>
            <w:sz w:val="20"/>
            <w:szCs w:val="20"/>
            <w:u w:val="single" w:color="021EAA"/>
          </w:rPr>
          <w:t>图片查重</w:t>
        </w:r>
        <w:r>
          <w:rPr>
            <w:rStyle w:val="a"/>
            <w:rFonts w:ascii="Times New Roman" w:eastAsia="Times New Roman" w:hAnsi="Times New Roman" w:cs="Times New Roman"/>
            <w:color w:val="021EAA"/>
            <w:spacing w:val="8"/>
            <w:sz w:val="20"/>
            <w:szCs w:val="20"/>
            <w:u w:val="single" w:color="021EAA"/>
          </w:rPr>
          <w:t xml:space="preserve">| </w:t>
        </w:r>
        <w:r>
          <w:rPr>
            <w:rStyle w:val="a"/>
            <w:rFonts w:ascii="PMingLiU" w:eastAsia="PMingLiU" w:hAnsi="PMingLiU" w:cs="PMingLiU"/>
            <w:color w:val="021EAA"/>
            <w:spacing w:val="8"/>
            <w:sz w:val="20"/>
            <w:szCs w:val="20"/>
            <w:u w:val="single" w:color="021EAA"/>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
            <w:rFonts w:ascii="PMingLiU" w:eastAsia="PMingLiU" w:hAnsi="PMingLiU" w:cs="PMingLiU"/>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30" w:right="33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75" w:right="37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30" w:right="33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8015"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90" w:lineRule="atLeast"/>
        <w:ind w:left="330" w:right="33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30" w:right="33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56051"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30" w:right="330"/>
        <w:jc w:val="center"/>
        <w:rPr>
          <w:rStyle w:val="any"/>
          <w:rFonts w:ascii="Times New Roman" w:eastAsia="Times New Roman" w:hAnsi="Times New Roman" w:cs="Times New Roman"/>
          <w:color w:val="3E3E3E"/>
          <w:spacing w:val="9"/>
        </w:rPr>
      </w:pPr>
    </w:p>
    <w:p>
      <w:pPr>
        <w:spacing w:before="150" w:after="150"/>
        <w:ind w:left="330" w:right="330"/>
        <w:jc w:val="center"/>
        <w:rPr>
          <w:rStyle w:val="any"/>
          <w:rFonts w:ascii="Times New Roman" w:eastAsia="Times New Roman" w:hAnsi="Times New Roman" w:cs="Times New Roman"/>
          <w:color w:val="3E3E3E"/>
          <w:spacing w:val="9"/>
        </w:rPr>
      </w:pPr>
    </w:p>
    <w:p>
      <w:pPr>
        <w:spacing w:before="105" w:after="150" w:line="390" w:lineRule="atLeast"/>
        <w:ind w:left="330" w:right="33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Times New Roman" w:eastAsia="Times New Roman" w:hAnsi="Times New Roman" w:cs="Times New Roman"/>
          <w:color w:val="3E3E3E"/>
          <w:spacing w:val="8"/>
          <w:sz w:val="23"/>
          <w:szCs w:val="23"/>
        </w:rPr>
        <w:br/>
      </w:r>
    </w:p>
    <w:p>
      <w:pPr>
        <w:spacing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9.emf" /><Relationship Id="rId29" Type="http://schemas.openxmlformats.org/officeDocument/2006/relationships/image" Target="media/image10.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2755&amp;idx=1&amp;sn=5037c73131ea2cb0075c75eb0e1ab68b"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