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呈诺医学创始人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Yuchun Gu &amp;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北京工业大学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Kun Xu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团队被曝数据存疑，图像严重滥用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白大褂宣言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09:36:28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193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点击蓝字</w:t>
      </w:r>
      <w:r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关注我们</w:t>
      </w:r>
    </w:p>
    <w:p>
      <w:pPr>
        <w:spacing w:before="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7754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2025年3月25日，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呈诺医学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Lida Wu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（吴理达）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&amp; Yuchun Gu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（顾雨春）、北京工业大学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Hongyu Li &amp; Kun Xu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（徐坤）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Molecular Cancer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发表题为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Circular RNA circDCUN1D4 suppresses hepatocellular carcinoma development via targeting the miR-590-5p/ TIMP3 axis”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的文章。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2907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8460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33145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0846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3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5458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1292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经核查比对，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文章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部分实验图像存在以下重复现象：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hanging="197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2D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4E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6E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S3D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S4E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S6E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S7E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出现存在多处重叠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hanging="197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4G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6G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出现部分重叠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hanging="197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7H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出现部分重叠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hanging="197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6B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S4B</w:t>
      </w:r>
      <w:r>
        <w:rPr>
          <w:rStyle w:val="any"/>
          <w:rFonts w:ascii="PMingLiU" w:eastAsia="PMingLiU" w:hAnsi="PMingLiU" w:cs="PMingLiU"/>
          <w:b/>
          <w:bCs/>
          <w:spacing w:val="7"/>
          <w:sz w:val="21"/>
          <w:szCs w:val="21"/>
        </w:rPr>
        <w:t>出现部分重叠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943350" cy="68008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9905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971925" cy="69342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8412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981450" cy="69342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2957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881D1"/>
          <w:spacing w:val="8"/>
          <w:sz w:val="23"/>
          <w:szCs w:val="23"/>
        </w:rPr>
        <w:t>参考信息：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https://molecular-cancer.biomedcentral.com/articles/10.1186/s12943-025-02300-2#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DkwMTQzNw==&amp;mid=2247484570&amp;idx=1&amp;sn=f8e4d136ebce8688f5d752b07aed35e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