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吴安华与薛向欣合作论文遭学术质疑：东北大学与中国医大一院的研究是否面临挑战？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20:29:22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62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月，一项合作研究引发了学术界的热议。这篇由东北大学和中国医科大学附属第一医院联合创作的论文，题为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“Nanoscale TiO2 nanotubes govern the biological behavior of human glioma and osteosarcoma cells”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，刊登于《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Nanomedicine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》。此研究背后的团队包括来自多个实验室的学者，如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Ang Tian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Xiaofei Qin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Anhua Wu(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吴安华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Hangzhou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Quan Xu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Deguang Xing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He Yang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Bo Qiu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、以及另一位通讯作者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Xiangxin Xue(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薛向欣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28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35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1429" cy="399047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6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83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261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疑云初现：图像重复引发的学术争议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85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这一学术争议的导火索是一位国际知名的职业学术打假人，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博士，他在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论坛指出，这篇论文与另一几乎同期发表的研究共享了图像，而这些图像却有不同的描述。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博士质疑道：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在这些同时期发表的论文中，究竟哪一篇才是首发，作者们是否能对此做出解释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?”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这一质疑，引发了学术界对论文真实性和原创性的广泛讨论。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29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09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08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6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合作与资助：来自多个基金的鼎力支持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90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这项研究离不开多个基金的支持，包括中国国家自然科学基金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(50872019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51002027)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、中国博士后基金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(2013M530930)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、辽宁省教育厅科研项目基金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(L2012084)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、中央高校基本科研基金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(N130402001)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、中国辽宁省自然科学基金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(2013021075)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，以及中国医科大学附属第一医院的科研基金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(fsfh1304)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。这些资助为研究提供了坚实的资金支持，使得这项合作能够顺利开展。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10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37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2428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53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69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47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66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798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20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15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522&amp;idx=1&amp;sn=759e00886ab814be7ac71ae5a3080e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