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又有院士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？中科院纳米生物效应与安全性重点实验室主任团队论文图像被关注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3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443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纳米的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the American Chemical Society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88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233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Detection of trace Hg2+ via induced circular dichroism of DNA wrapped around single-walled carbon nanotubes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中科院纳米生物效应与安全性重点实验室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Yuliang Zhao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赵宇亮）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10.1021/ja801793k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77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95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https://pubpeer.com/publications/994EFA1D991A1488B677C8CB07F222#0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https://pubs.acs.org/doi/10.1021/ja801793k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1&amp;sn=a94e927c9dd580b390a3cbf3462c7f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