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51906"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9653"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88590"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14522"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2998"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883"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