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图片被指取自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2009 PNAS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论文和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2012 PLOS ONE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论文！河南省人民医院与郑州大学第一附属医院合作论文遭质疑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洞察学术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2025-04-21 09:07:23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澳大利亚</w:t>
      </w:r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近日，一篇发表在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Cellular &amp; Molecular Biology Letters (2018)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期刊上的标题为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 xml:space="preserve">"ClC-2 knockdown prevents cerebrovascular remodeling via inhibition of the Wnt/β-catenin signaling pathway“ClC-2 </w:t>
      </w:r>
      <w:r>
        <w:rPr>
          <w:rStyle w:val="any"/>
          <w:rFonts w:ascii="PMingLiU" w:eastAsia="PMingLiU" w:hAnsi="PMingLiU" w:cs="PMingLiU"/>
          <w:spacing w:val="8"/>
          <w:kern w:val="36"/>
          <w:sz w:val="24"/>
          <w:szCs w:val="24"/>
        </w:rPr>
        <w:t>敲低通过抑制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 xml:space="preserve"> Wnt/β-catenin </w:t>
      </w:r>
      <w:r>
        <w:rPr>
          <w:rStyle w:val="any"/>
          <w:rFonts w:ascii="PMingLiU" w:eastAsia="PMingLiU" w:hAnsi="PMingLiU" w:cs="PMingLiU"/>
          <w:spacing w:val="8"/>
          <w:kern w:val="36"/>
          <w:sz w:val="24"/>
          <w:szCs w:val="24"/>
        </w:rPr>
        <w:t>信号通路阻止脑血管重塑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(DOI</w:t>
      </w:r>
      <w:r>
        <w:rPr>
          <w:rStyle w:val="any"/>
          <w:rFonts w:ascii="PMingLiU" w:eastAsia="PMingLiU" w:hAnsi="PMingLiU" w:cs="PMingLiU"/>
          <w:spacing w:val="8"/>
          <w:kern w:val="36"/>
          <w:sz w:val="24"/>
          <w:szCs w:val="24"/>
        </w:rPr>
        <w:t>：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 xml:space="preserve"> 10.18632/oncotarget.13655</w:t>
      </w:r>
      <w:r>
        <w:rPr>
          <w:rStyle w:val="any"/>
          <w:rFonts w:ascii="PMingLiU" w:eastAsia="PMingLiU" w:hAnsi="PMingLiU" w:cs="PMingLiU"/>
          <w:spacing w:val="8"/>
          <w:kern w:val="36"/>
          <w:sz w:val="24"/>
          <w:szCs w:val="24"/>
        </w:rPr>
        <w:t>）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的研究论文被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kern w:val="36"/>
          <w:sz w:val="24"/>
          <w:szCs w:val="24"/>
        </w:rPr>
        <w:t>Sholto David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知名学者指出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图片有摘自或者借鉴之前不相关的论文。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该论文由来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河南省人民医院神经内科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，郑州大学第一附属医院泌尿外科，郑州大学医药科学研究所，郑州大学第一附属医院神经内科的作者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Jingjing Lu , Feng Xu , Yingna Zhang , Hong Lu , Jiewen Zhang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共同完成。</w:t>
      </w:r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通讯作者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Jiewen Zhang(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河南省人民医院神经内科）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trike w:val="0"/>
          <w:spacing w:val="8"/>
          <w:u w:val="none"/>
        </w:rPr>
        <w:drawing>
          <wp:inline>
            <wp:extent cx="5486400" cy="4248823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319576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248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4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Sholto David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pubpeer</w:t>
      </w:r>
      <w:r>
        <w:rPr>
          <w:rStyle w:val="any"/>
          <w:rFonts w:ascii="PMingLiU" w:eastAsia="PMingLiU" w:hAnsi="PMingLiU" w:cs="PMingLiU"/>
          <w:b/>
          <w:bCs/>
          <w:spacing w:val="8"/>
        </w:rPr>
        <w:t>上提出质疑：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本文中的图片摘自之前不相关的论文。例如，图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4</w:t>
      </w:r>
      <w:r>
        <w:rPr>
          <w:rStyle w:val="any"/>
          <w:rFonts w:ascii="PMingLiU" w:eastAsia="PMingLiU" w:hAnsi="PMingLiU" w:cs="PMingLiU"/>
          <w:spacing w:val="8"/>
        </w:rPr>
        <w:t>就借鉴了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2009 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PNAS </w:t>
      </w:r>
      <w:r>
        <w:rPr>
          <w:rStyle w:val="any"/>
          <w:rFonts w:ascii="PMingLiU" w:eastAsia="PMingLiU" w:hAnsi="PMingLiU" w:cs="PMingLiU"/>
          <w:spacing w:val="8"/>
        </w:rPr>
        <w:t>的一篇论文。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由</w:t>
      </w:r>
      <w:r>
        <w:rPr>
          <w:rStyle w:val="any"/>
          <w:rFonts w:ascii="Times New Roman" w:eastAsia="Times New Roman" w:hAnsi="Times New Roman" w:cs="Times New Roman"/>
          <w:spacing w:val="8"/>
        </w:rPr>
        <w:t>ImageTwin.ai</w:t>
      </w:r>
      <w:r>
        <w:rPr>
          <w:rStyle w:val="any"/>
          <w:rFonts w:ascii="PMingLiU" w:eastAsia="PMingLiU" w:hAnsi="PMingLiU" w:cs="PMingLiU"/>
          <w:spacing w:val="8"/>
        </w:rPr>
        <w:t>识别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505450" cy="579120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09185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05450" cy="579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4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Sholto David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pubpeer</w:t>
      </w:r>
      <w:r>
        <w:rPr>
          <w:rStyle w:val="any"/>
          <w:rFonts w:ascii="PMingLiU" w:eastAsia="PMingLiU" w:hAnsi="PMingLiU" w:cs="PMingLiU"/>
          <w:b/>
          <w:bCs/>
          <w:spacing w:val="8"/>
        </w:rPr>
        <w:t>上提出质疑：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另请参见图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5</w:t>
      </w:r>
      <w:r>
        <w:rPr>
          <w:rStyle w:val="any"/>
          <w:rFonts w:ascii="PMingLiU" w:eastAsia="PMingLiU" w:hAnsi="PMingLiU" w:cs="PMingLiU"/>
          <w:spacing w:val="8"/>
        </w:rPr>
        <w:t>，该图像改编自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2012 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PLOS ONE </w:t>
      </w:r>
      <w:r>
        <w:rPr>
          <w:rStyle w:val="any"/>
          <w:rFonts w:ascii="PMingLiU" w:eastAsia="PMingLiU" w:hAnsi="PMingLiU" w:cs="PMingLiU"/>
          <w:spacing w:val="8"/>
        </w:rPr>
        <w:t>论文。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trike w:val="0"/>
          <w:spacing w:val="8"/>
          <w:u w:val="none"/>
        </w:rPr>
        <w:drawing>
          <wp:inline>
            <wp:extent cx="5486400" cy="330935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096443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309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信息链接：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https://pmc.ncbi.nlm.nih.gov/articles/PMC6022329/#ack1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https://pubpeer.com/publications/203E2FA50B4C34F0D923531BB55CCF#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本文所涉及的信息均来自公开的学术网站和相关资料，力求内容准确可靠，但无法对其完整性、真实性或时效性作出绝对保证，仅供学术参考。如发现内容存在问题或有纰漏之处，请及通过私信联系我们</w:t>
      </w:r>
      <w:r>
        <w:rPr>
          <w:rStyle w:val="any"/>
          <w:rFonts w:ascii="Times New Roman" w:eastAsia="Times New Roman" w:hAnsi="Times New Roman" w:cs="Times New Roman"/>
          <w:spacing w:val="8"/>
        </w:rPr>
        <w:t>(QQ: 3926830335)</w:t>
      </w:r>
      <w:r>
        <w:rPr>
          <w:rStyle w:val="any"/>
          <w:rFonts w:ascii="PMingLiU" w:eastAsia="PMingLiU" w:hAnsi="PMingLiU" w:cs="PMingLiU"/>
          <w:spacing w:val="8"/>
        </w:rPr>
        <w:t>，以便及时核实和修正。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1NzgyODkzOQ==&amp;mid=2247487066&amp;idx=4&amp;sn=e84dec31869d75127fa256906eb92f46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