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南通大学神经再生重点实验室研究论文被质疑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11:39:55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17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32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1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日，南通大学神经再生重点实验室在《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Biomaterials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Application of conductive PPy/SF composite scaffold and electrical stimulation for neural tissue engineering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14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610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www.pubpeer.com/publications/9413C7B26D8AB88553573D5532CA71#0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8&amp;idx=1&amp;sn=5d8e58959759540726488bac904064e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