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揭开撤稿谜团：宁夏人民医院麻醉手术部的科研争议与图像重复之谜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Kerong Hai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自首式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16:12:00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Immunopharmacology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》期刊正式撤回了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年发表的一篇研究论文，题为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‘The ERK/CREB/PTN/syndecan3 pathway involves in heparinmediated neuroprotection and neuroregeneration against cerebral ischemiareperfusion injury following cardiac arrest’(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肝素通过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ERK/CREB/PTN/syndecan3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通路改善心脏骤停后脑缺血再灌注损伤，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DOI:10.1016/j.intimp.2021.107689)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。这项研究由宁夏回族自治区人民医院麻醉手术部的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Wenxun Liu(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刘文勋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), Qingshan Ye, Wenhua Xi, Yan Li, Xiaohong Zhou, Yun Wang, Zhenhai Ye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Kerong Hai(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海克荣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14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79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0286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05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45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08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撤稿声明的背后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20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发布了一则撤稿声明，指出该文已于前一日应主编要求撤回。通讯作者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Kerong Hai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曾联系期刊，要求撤回该论文，理由是作者之间存在利益冲突。然而，具体细节并未被透露。调查期间，编辑部发现图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的两张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图像存在重复现象，并要求作者提供原始和未经裁剪的图像，但未得到回应。最终，主编对该研究的诚信失去信心，决定撤稿。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24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44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11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0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争议的核心：图像重复与真实性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4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评论者继续指出，图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中的两个条带确实存在重复，但这只是问题的一部分。更令人担忧的是，这些结果可能并不真实，进一步加深了对研究结论的质疑。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81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14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1036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33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96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11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72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https://pubpeer.com/publications/D21A4A204883B56928E827535FDEA1#0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5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02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74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00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3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87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63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62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06&amp;idx=1&amp;sn=b7c7a43a19102c3cf98c5d2d13590d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