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图片混乱！集美大学海洋食品与生物工程学院某教授的论文被质疑！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18:15:54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集美大学海洋食品与生物工程学院在期刊</w:t>
      </w:r>
      <w:r>
        <w:rPr>
          <w:rStyle w:val="any"/>
          <w:spacing w:val="8"/>
          <w:lang w:val="en-US" w:eastAsia="en-US"/>
        </w:rPr>
        <w:t>Marine Drugs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Preventive Effect of Depolymerized Sulfated Galactans from Eucheuma serra on Enterotoxigenic Escherichia coli-Caused Diarrhea via Modulating Intestinal Flora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Yu Ma, Qian Zhang, Wenqiang Liu, Zhaohua Chen, Chao Zou, Linglin Fu, Yanbo Wang, Yixiang Liu</w:t>
      </w:r>
      <w:r>
        <w:rPr>
          <w:rStyle w:val="any"/>
          <w:rFonts w:ascii="PMingLiU" w:eastAsia="PMingLiU" w:hAnsi="PMingLiU" w:cs="PMingLiU"/>
          <w:spacing w:val="8"/>
        </w:rPr>
        <w:t>（通讯作者，音译，刘翼翔）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集美大学海洋食品与生物工程学院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14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4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似乎包含两个适用于不同条件的类似面板：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48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65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这两份出版物之间的图像似乎有重叠，代表了不同的情况：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Ma et al. 2021: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https://www.mdpi.com/1660-3397/19/2/80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Liu et al. 2021: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https://www.sciencedirect.com/science/article/pii/S0141813020349072?via%3Dihub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6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https://pubpeer.com/publications/1C981C211385DDE68FD07DAD09F431#0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69&amp;idx=1&amp;sn=935899a37bb78e26cc6397fbe97edb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