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 Cell Biochem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TOP2A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表达抑制诱导结肠癌细胞凋亡，图片竟多处撞脸他人研究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22:43:20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56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982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52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42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36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2018 年 5 月 15 日，中国医科大学附属肿瘤医院（辽宁省肿瘤医院）结直肠外科的 Rui Zhang、Jian Xu、Jian Zhao 以及 Jing H Bai 等人的研究成果发表于《Journal of Cellular Biochemistry》杂志（2018 年 9 月刊，第 119 卷，7256 - 7263 页，影响因子 3.0Q3）。该研究表明，敲低 TOP2A 可抑制结肠癌细胞的增殖和侵袭。研究过程中发现，抑制 TOP2A 表达可诱导结肠癌细胞凋亡，如在 HCT116 和 SW480 细胞实验中，转染特定 siRNA 培养 48 小时后，通过流式细胞术分析，经 Annexin V/PI 染色可见细胞凋亡情况。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630587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28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058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41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27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同时，该研究成果的部分图片存在相似情况，如文中图 4 部分面板与 Yu &amp; Chai（2017）中图 1F、Long et al（2017）中图 3A 以及 Li et al（2019）中图 3A 有相似之处，更新后发现深灰色矩形与 Tang, Yang &amp; Zhang（2017）中图 2A 的第二面板匹配；图 5A、B 部分面板曾出现在 Chen et al（2017）的 “Proliferation and invasion of ovarian cancer cells are suppressed by knockdown of TRIM11” 中的图 5A、B。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https://pubpeer.com/publications/56FA25C7DDDCEA1354386A2D19D373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03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69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183&amp;idx=2&amp;sn=7b1634f2291dcee3e1b9873e464df2b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