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广西医科大学第一附属医院论文因图像造假撤稿，曾获国自然基金资助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14:14:58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70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46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2017年，主要来自广西医科大学第一附属医院/组织器官再生生物医用材料广西工程中心的 Hui Liu , Peizhen Lv , Huayu Wu , Kun Zhang , Fuben Xu , Li Zheng （通讯作者） , Jinmin Zhao （通讯作者） 在Evidence-based Complementary and Alternative Medicine 期刊发表了一篇题目为：The Proliferation Enhancing Effects of Salidroside on Schwann Cells In Vitro的论文。该研究工作得到了国家自然科学基金（项目编号：81160221）、广西科学研究与技术开发基金（1598013 - 15）以及中国广西研究生教育创新项目（项目编号：YCSZ2015126）的资金支持。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1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44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Actinopolyspora biskrensis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Pubpeer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12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24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上述文章于2017年6月7日在Wiley在线图书馆（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https://wileyonlinelibrary.com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）上在线发布，已被John Wiley &amp; Sons Ltd.撤回。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在对 Actinopolyspora biskrensis 最初在 PubPeer [1] 上提出的问题进行调查后，人们同意撤回，该调查确定了图 4（a） 中的担忧。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更具体地说，已经确定了 6 天对照组和 6 天 S-3 组之间的相似性。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这些数字大多相同;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但是，存在一些关键的不一致之处。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作为这项调查的结果，这篇文章的结论被认为是不可靠的。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李政和赵金敏不同意这一撤稿。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其他作者被告知了这一决定，但没有提供回应。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https://pubpeer.com/publications/A024AE4D18AD26EBECF13FC3E4B8B0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4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862&amp;idx=1&amp;sn=c15861fa84485466c14bb65c9ddd76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