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南方医科大学与广东省人民医院联合研究论文遭质疑：图像为何重复？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20:35:25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02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American Journal of Cancer Research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》（美国癌症研究杂志）上的论文被指出存在图像重复问题。这篇论文的研究主题围绕结直肠癌的生长与转移机制，质疑内容引发了广泛关注。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第一作者：吴德清（南方医科大学）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通讯作者：简志祥（南方医科大学、广东省人民医院）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第一单位：南方医科大学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合作单位：广东省人民医院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“AQP8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通过下调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PI3K/AKT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信号通路和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PCDH7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表达抑制结直肠癌生长与转移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英文标题：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“AQP8 inhibits colorectal cancer growth and metastasis by downregulating PI3K/AKT signaling and PCDH7 expression”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29511597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40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90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Actinopolyspora biskrensis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月在学术社区中指出，该论文存在多处图像重复问题。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评论人指出，图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中的两组图像似乎存在重叠现象，尽管描述方式不同。这可能意味着数据处理存在混乱，从而对后续的量化分析产生不良影响。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的相似问题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评论人进一步指出图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也存在类似的图像重复问题。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292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280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2681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05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https://pubpeer.com/publications/47F94532C78F09983B35E9378F5C44#0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91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23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29&amp;idx=1&amp;sn=ef70d6e4e2bd13bc9fb16a17669643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