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翻译他人中文发表？武汉理工大机电学院学者论文被举报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20:56:18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近期，接到举报；这篇来自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Ferroelectrics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Yumei Li , Gangyan Li , Qipeng Sun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共同完成，题目为【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Scheme configuration design for micro-assembly system based on product family and performance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】，流程图完全重复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年一篇中文文章【基于性能仿真的产品配置设计方法】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摘要对比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21708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0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965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98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流程图对比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9309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978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69409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97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9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44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403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482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749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武汉理工大机电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武汉理工大机电学院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hyperlink" Target="https://mp.weixin.qq.com/mp/appmsgalbum?__biz=Mzk1Nzk5NzI3Mw==&amp;action=getalbum&amp;album_id=3956393424952934408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809&amp;idx=1&amp;sn=a477275b3e608e45542faf420f76f0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