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广州中医药大学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美国堪萨斯大学的论文被撤稿，因细胞荧光图多处面板旋转重叠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Acetylshikonin Sensitizes Hepatocellular Carcinoma Cells to Apoptosis through ROS-Mediated Caspase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期刊：Cells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广州中医药大学&amp;美国堪萨斯大学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发表时间：2019年11月19日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10.3390/cells8111466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图2、图6和图8中的图像包含旋转后的相同细胞。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21640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5544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18"/>
          <w:szCs w:val="18"/>
        </w:rPr>
        <w:t>本研究得到了广东省自然科学基金（GZ192753F）和美国国家环境健康科学研究所（NIEHS，1R21 ES029620-01）的支持。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960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96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个面板包含相同的细胞，但图像似乎被不同程度地拉伸了。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106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7936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1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在图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个面板包含相同的细胞，只是旋转了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度。第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个和第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7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个面板包含与第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个面板中相同的图像，只是旋转了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90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度，且它们似乎也被拉伸了。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55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64839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存在多处重叠。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7223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③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和图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8C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也存在重叠之处。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7142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77930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1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④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当前论文中的图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9C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（左侧）似乎是基于论文《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RBM38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通过稳定肝细胞癌中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p53-mdm2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环路功能发挥肿瘤抑制作用》（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Ye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2018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年）中的图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（右侧）。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3469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9681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编辑部和作者已决定撤回已发表的文章[1]。图2、图6和图8中的图像包含旋转后的相同细胞。这些错误是由该期刊的两名读者报告的。作者感谢这两名读者指出如此重要的错误。作者为未使用最终数据进行分析、导致结果不可靠而道歉。Cells的学术编辑已对此情况进行核查并批准了撤回决定。两名读者均已被告知撤回决定。因此，已发表的文章[1]将被标记为已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[1] Hong, M.; Li, J.; Li, S.; M.Almutairi, M. RETRACTED: Acetylshikonin Sensitizes Hepatocellular Carcinoma Cells to Apoptosis through ROS-Mediated Caspase Activation.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Cells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2019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8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https://www.mdpi.com/2073-4409/9/8/1814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4949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05782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7390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1&amp;sn=fb06f472090a9ccf645acb388b5a79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jpe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