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99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12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28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55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92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95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30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天津大学化工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天津大学化工学院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3311865454706692" TargetMode="Externa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