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哈尔滨医科大学附属肿瘤医院胃肠外科研究成果被撤稿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08:06:00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0159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4 月 22 日，因存在系统性数据造假，2017 年发表于国际期刊《Oncology Reports》、题为‘lncRNA-MIAT regulates cell biological behaviors in gastric cancer through a mechanism involving the miR-29a-3p/HDAC4 axis’的研究论文被正式撤稿。该研究由哈尔滨医科大学附属肿瘤医院胃肠外科的 Yanfeng Li、Kuan Wang、Yuzhe Wei、Qiang Yao、Qifan Zhang、Hongyan Qu、Guanyu Zhu（通讯作者）共同完成。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2177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157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921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4151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2019年11月评论人Elisabeth M Bik指出：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7259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214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2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395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1616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9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撤稿信息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4 月 22 日撤回.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在上述文章发表后，一位关心的读者提请编辑注意，关于第 3469 页图 2B 所示的细胞侵袭测定数据，“si-NC （SGC7901）”和“si-NC （MGC803）”数据面板似乎显示了相同的数据，尽管面板彼此以不同的方向呈现（旋转 180°）。此外，有问题的数据显然已经提交并发表在《肿瘤学快报》杂志上的一篇文章中，该文章由不同的作者撰写，尽管来自同一家医院。在编辑部对这些数据进行内部调查后，《肿瘤学报告》的编辑证实了读者担忧的合法性。因此，编辑决定从出版物中撤回这篇文章，理由是对数据总体缺乏信心，并且考虑到相同的数据出现在不同期刊的不相关文章中。作者被要求解释这些担忧，但编辑部没有收到回复。对于由此造成的任何不便，编辑真诚地向读者道歉，我们感谢读者提请我们注意此事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https://pubpeer.com/publications/CF684DE973A8D88F0FE3F76A0A5C12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7397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5055&amp;idx=1&amp;sn=44c051c7880a01406712a53bfea2225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