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细胞迁移数据已在多文发表，疑似论文工厂出品，东南大学中大医院张晓文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滨海县中医院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宜兴市第六人民医院的论文被撤稿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10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47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日，滨海县中医院的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宜兴市第六人民医院（宜兴市和桥医院）的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Chuanjie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东南大学中大医院的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Xiaowen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张晓文）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MNX1?AS1 promotes prostate cancer progression through regulating miR?2113/MDM2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(lncRNA MNX1-AS1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miR-2113/MDM2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轴促进前列腺癌进展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9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4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2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90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8190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16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03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本文疑似“论文工厂”出品中的一篇，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迁移或侵袭测定图相似。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of these papers have been identified earlier by Mycosphaerella arachidis, as e.g. in https://pubpeer.com/publications/B3E48B30571B99E3B881FE1DD21874, by Hoya camphorifolia (e.g., https://pubpeer.com/publications/B10AEB651CC4C40A06F29E5E399C1E) and by Actinopolyspora biskrensis (e.g., https://pubpeer.com/publications/17F7DB79CAF30F93EC89546305217E)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8243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52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883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4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7456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67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128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本文发表后，一位细心的读者向编辑指出，第5页图2D中展示的某些细胞迁移试验数据与不同研究机构的另一位作者已在《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期刊上以不同形式发表的数据惊人地相似（该数据随后已被撤回）。此外，通过对比图2E和F与图5E和F中的数据，还发现了数据面板重叠的情况，这表明本应是不同实验所得结果的数据，实际上似乎源自相同的原始资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鉴于上述文章中的争议数据在提交给《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》之前已发表，编辑决定撤回本文。编辑曾要求作者对这些质疑进行解释，但未收到回复。编辑对因此给读者带来的不便表示歉意。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980&amp;idx=1&amp;sn=6134d596b9d2cba6c1778bbdea83a7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