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眼花缭乱！吉林大学第二医院论文多图重复，学术真实性成焦点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16:11:56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746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38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2018年8月，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吉林大学第二医院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 novel circular RNA hsa_circ_0020123 exerts oncogenic properties through suppression of miR-144 in non-small cell lung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新型环状 RNA hsa_circ_0020123 通过抑制 miR-144 在非小细胞肺癌中发挥致癌特性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吉林大学第二医院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Danhua Qu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曲丹华），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Bingdi Yan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吉林大学第二医院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Tiangang Ma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马天罡），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Rui Xin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（音译：信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瑞）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2508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996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中的几幅图像似乎重叠了，有些是旋转后重叠的，如图所示。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115550" cy="103155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03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本文中的一些数字似乎也出现在另一篇论文中。似乎没有共同作者。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3B (excerpt). American Journal of Cancer Research (2018), pubmed: 30210911, discussed here:https://pubpeer.com/publications/E942A512F7CE5DE5D934BBFCE3E8B7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3B (excerpt), Bioscience Reports (2018) RETRACTED, doi: 10.1042/bsr20180882, discussed here:https://pubpeer.com/publications/5CF0E2C2649D291EC5F60509DBB788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286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41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7D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中的一幅图像似乎也出现在另一篇论文中。似乎没有共同作者。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7D. American Journal of Cancer Research (2018), pubmed: 30210911, discussed here:https://pubpeer.com/publications/E942A512F7CE5DE5D934BBFCE3E8B7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5D, Journal of Experimental &amp; Clinical Cancer Research (2015), doi: 10.1186/s13046-015-0229-3, discussed here:https://pubpeer.com/publications/B7A1BCCA8F551ACF6C82D2255B4C0F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59245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83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019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30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789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https://pubpeer.com/publications/E942A512F7CE5DE5D934BBFCE3E8B7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873&amp;idx=1&amp;sn=5a5a332536e5e553616a469db0ceaa34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914&amp;idx=1&amp;sn=f2421b6bcf3f228868d51e69904ab890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922&amp;idx=4&amp;sn=fd55da627072c96d2058a888bb608d9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