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同济医学院附属协和医院心血管外科高分论文被曝图片重复，院长团队陷信任危机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16:14:54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70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34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2013年4月，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华中科技大学同济医学院附属协和医院心血管外科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journal of clinical investigation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GM-CSF contributes to aortic aneurysms resulting from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SMAD3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 deficiency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GM-CSF 是 SMAD3 缺乏症导致主动脉瘤的原因之一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81070205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81130056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81202335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81100176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81102240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）的部分资助。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10.1172/jci67356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华中科技大学同济医学院附属协和医院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Ping Ye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华中科技大学同济医学院附属协和医院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Jiahong Xia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夏家红）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66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28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匹配拉伸、亮度和对比度后，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JNK1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印迹似乎与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Smad1/5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印迹几乎相同。请作者再确认一下。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05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98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16&amp;idx=1&amp;sn=b219b33e108ceed0499ac4215b6054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