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上海市第十人民医院曾任副院长论文被指图片重复，作者发声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02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41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2014年，来自同济大学附属上海市第十人民医院泌尿外科的 Feng-Qiang Yang , Feng-Ping Yang , Wei Li , Min Liu , Guang-Chun Wang , Jian-Ping Che , Jian-Hua Huang , Jun-Hua Zheng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clinical and experimental pathology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Foxl1 inhibits tumor invasion and predicts outcome in human renal cancer的论文。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该研究部分得到了来自中国国家自然科学基金（编号：81000311 和 81270831）的资助。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55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2025年4月，Artemisia vulgaris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55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15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8618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79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1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0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7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https://pubpeer.com/publications/2384899FD87920718BAF46EB93D335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49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397&amp;idx=1&amp;sn=f4f4c77a305657b6aaf575f38b9b2a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