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复用视野，图像重合？中国农业大学动物医学院研究遭质疑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08:48:53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近日，《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6"/>
          <w:szCs w:val="26"/>
        </w:rPr>
        <w:t>Journal of Nanobiotechnology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》期刊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6"/>
          <w:szCs w:val="26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年发表的题为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 xml:space="preserve">‘Eucommia ulmoides polysaccharide modified nano-selenium effectively alleviated DSS-induced colitis through enhancing intestinal mucosal barrier function and antioxidant capacity’ 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杜仲多糖修饰纳米硒通过增强肠黏膜屏障功能和抗氧化能力缓解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DSS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诱导的结肠炎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10.1186/s12951-023-01965-5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）的研究陷入学术争议。该研究由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Ruihua Ye , Qingyun Guo , Jiaqiang Huang , Zixu Wang , Yaoxing Chen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Yulan Dong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（通讯作者）共同完成，通讯单位为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中国农业大学动物医学院。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00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3097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Gymnopus nubicola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  <w:shd w:val="clear" w:color="auto" w:fill="FFFFFF"/>
        </w:rPr>
        <w:t>指出本文存在图像重复：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我注意到本文中多张图像虽经不同处理，但都存在图像重复的问题。具体如下：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7H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H&amp;E </w:t>
      </w:r>
      <w:r>
        <w:rPr>
          <w:rStyle w:val="any"/>
          <w:rFonts w:ascii="PMingLiU" w:eastAsia="PMingLiU" w:hAnsi="PMingLiU" w:cs="PMingLiU"/>
          <w:spacing w:val="8"/>
        </w:rPr>
        <w:t>染色）：相同的组织切片被误标为不同的处理组：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脾脏：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7 </w:t>
      </w:r>
      <w:r>
        <w:rPr>
          <w:rStyle w:val="any"/>
          <w:rFonts w:ascii="PMingLiU" w:eastAsia="PMingLiU" w:hAnsi="PMingLiU" w:cs="PMingLiU"/>
          <w:spacing w:val="8"/>
        </w:rPr>
        <w:t>天对照组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vs. 30 </w:t>
      </w:r>
      <w:r>
        <w:rPr>
          <w:rStyle w:val="any"/>
          <w:rFonts w:ascii="PMingLiU" w:eastAsia="PMingLiU" w:hAnsi="PMingLiU" w:cs="PMingLiU"/>
          <w:spacing w:val="8"/>
        </w:rPr>
        <w:t>天对照组，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7 </w:t>
      </w:r>
      <w:r>
        <w:rPr>
          <w:rStyle w:val="any"/>
          <w:rFonts w:ascii="PMingLiU" w:eastAsia="PMingLiU" w:hAnsi="PMingLiU" w:cs="PMingLiU"/>
          <w:spacing w:val="8"/>
        </w:rPr>
        <w:t>天口服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EUP-SeNP </w:t>
      </w:r>
      <w:r>
        <w:rPr>
          <w:rStyle w:val="any"/>
          <w:rFonts w:ascii="PMingLiU" w:eastAsia="PMingLiU" w:hAnsi="PMingLiU" w:cs="PMingLiU"/>
          <w:spacing w:val="8"/>
        </w:rPr>
        <w:t>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vs. 30 </w:t>
      </w:r>
      <w:r>
        <w:rPr>
          <w:rStyle w:val="any"/>
          <w:rFonts w:ascii="PMingLiU" w:eastAsia="PMingLiU" w:hAnsi="PMingLiU" w:cs="PMingLiU"/>
          <w:spacing w:val="8"/>
        </w:rPr>
        <w:t>天口服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EUP-SeNP </w:t>
      </w:r>
      <w:r>
        <w:rPr>
          <w:rStyle w:val="any"/>
          <w:rFonts w:ascii="PMingLiU" w:eastAsia="PMingLiU" w:hAnsi="PMingLiU" w:cs="PMingLiU"/>
          <w:spacing w:val="8"/>
        </w:rPr>
        <w:t>组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肾脏：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7 </w:t>
      </w:r>
      <w:r>
        <w:rPr>
          <w:rStyle w:val="any"/>
          <w:rFonts w:ascii="PMingLiU" w:eastAsia="PMingLiU" w:hAnsi="PMingLiU" w:cs="PMingLiU"/>
          <w:spacing w:val="8"/>
        </w:rPr>
        <w:t>天对照组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vs. 30 </w:t>
      </w:r>
      <w:r>
        <w:rPr>
          <w:rStyle w:val="any"/>
          <w:rFonts w:ascii="PMingLiU" w:eastAsia="PMingLiU" w:hAnsi="PMingLiU" w:cs="PMingLiU"/>
          <w:spacing w:val="8"/>
        </w:rPr>
        <w:t>天口服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EUP-SeNP </w:t>
      </w:r>
      <w:r>
        <w:rPr>
          <w:rStyle w:val="any"/>
          <w:rFonts w:ascii="PMingLiU" w:eastAsia="PMingLiU" w:hAnsi="PMingLiU" w:cs="PMingLiU"/>
          <w:spacing w:val="8"/>
        </w:rPr>
        <w:t>组</w:t>
      </w:r>
    </w:p>
    <w:p>
      <w:pPr>
        <w:numPr>
          <w:ilvl w:val="0"/>
          <w:numId w:val="1"/>
        </w:numPr>
        <w:spacing w:before="0" w:after="12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结肠：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7 </w:t>
      </w:r>
      <w:r>
        <w:rPr>
          <w:rStyle w:val="any"/>
          <w:rFonts w:ascii="PMingLiU" w:eastAsia="PMingLiU" w:hAnsi="PMingLiU" w:cs="PMingLiU"/>
          <w:spacing w:val="8"/>
        </w:rPr>
        <w:t>天口服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EUP-SeNP </w:t>
      </w:r>
      <w:r>
        <w:rPr>
          <w:rStyle w:val="any"/>
          <w:rFonts w:ascii="PMingLiU" w:eastAsia="PMingLiU" w:hAnsi="PMingLiU" w:cs="PMingLiU"/>
          <w:spacing w:val="8"/>
        </w:rPr>
        <w:t>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vs. 30 </w:t>
      </w:r>
      <w:r>
        <w:rPr>
          <w:rStyle w:val="any"/>
          <w:rFonts w:ascii="PMingLiU" w:eastAsia="PMingLiU" w:hAnsi="PMingLiU" w:cs="PMingLiU"/>
          <w:spacing w:val="8"/>
        </w:rPr>
        <w:t>天口服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EUP-SeNP </w:t>
      </w:r>
      <w:r>
        <w:rPr>
          <w:rStyle w:val="any"/>
          <w:rFonts w:ascii="PMingLiU" w:eastAsia="PMingLiU" w:hAnsi="PMingLiU" w:cs="PMingLiU"/>
          <w:spacing w:val="8"/>
        </w:rPr>
        <w:t>组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重复区域（已在附图标注）展示了完全一致的细胞结构和染色伪影。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8C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IEC6 </w:t>
      </w:r>
      <w:r>
        <w:rPr>
          <w:rStyle w:val="any"/>
          <w:rFonts w:ascii="PMingLiU" w:eastAsia="PMingLiU" w:hAnsi="PMingLiU" w:cs="PMingLiU"/>
          <w:spacing w:val="8"/>
        </w:rPr>
        <w:t>细胞成像）：标注为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“1 </w:t>
      </w:r>
      <w:r>
        <w:rPr>
          <w:rStyle w:val="any"/>
          <w:rFonts w:ascii="PMingLiU" w:eastAsia="PMingLiU" w:hAnsi="PMingLiU" w:cs="PMingLiU"/>
          <w:spacing w:val="8"/>
        </w:rPr>
        <w:t>小时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EUP-SeNP </w:t>
      </w:r>
      <w:r>
        <w:rPr>
          <w:rStyle w:val="any"/>
          <w:rFonts w:ascii="PMingLiU" w:eastAsia="PMingLiU" w:hAnsi="PMingLiU" w:cs="PMingLiU"/>
          <w:spacing w:val="8"/>
        </w:rPr>
        <w:t>处理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“4 </w:t>
      </w:r>
      <w:r>
        <w:rPr>
          <w:rStyle w:val="any"/>
          <w:rFonts w:ascii="PMingLiU" w:eastAsia="PMingLiU" w:hAnsi="PMingLiU" w:cs="PMingLiU"/>
          <w:spacing w:val="8"/>
        </w:rPr>
        <w:t>小时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EUP-SeNP </w:t>
      </w:r>
      <w:r>
        <w:rPr>
          <w:rStyle w:val="any"/>
          <w:rFonts w:ascii="PMingLiU" w:eastAsia="PMingLiU" w:hAnsi="PMingLiU" w:cs="PMingLiU"/>
          <w:spacing w:val="8"/>
        </w:rPr>
        <w:t>处理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的荧光合并图像显示细胞结构的空间重叠，提示可能使用了相同的视野。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鉴于上述明显的图像重复，恳请作者提供解释及原始数据以澄清此问题。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7H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317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770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8C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21261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6562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12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https://pubpeer.com/publications/8A9C08AFB9FA1AB05E88AE0C9E7A83#0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543050" cy="15525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9973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中国农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中国农业大学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yNzY3NzY3Nw==&amp;action=getalbum&amp;album_id=3765724739420094468" TargetMode="Externa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684&amp;idx=4&amp;sn=20eb93466cbafaada01f3d64a7852cb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