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0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4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4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5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4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9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81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天津大学化工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天津大学化工学院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3311865454706692" TargetMode="Externa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