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江南大学附属医院学者研究遭质疑：黄朝晖、尹媛发表论文因实验图像重复引发关注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11:21:13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2025年3月18日，江南大学附属医院黄朝晖（Zhaohui Huang）、殷媛（Yuan Yin）团队在《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》期刊发表题为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“Monounsaturated fatty acids promote cancer radioresistance by inhibiting ferroptosis through ACSL3”</w:t>
      </w:r>
      <w:r>
        <w:rPr>
          <w:rStyle w:val="any"/>
          <w:rFonts w:ascii="PMingLiU" w:eastAsia="PMingLiU" w:hAnsi="PMingLiU" w:cs="PMingLiU"/>
          <w:spacing w:val="8"/>
        </w:rPr>
        <w:t>的研究论文。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372988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628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2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4836319"/>
            <wp:docPr id="100002" name="" descr="新闻动态-江南大学附属医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961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83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存在部分重复。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38675" cy="441960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936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参考链接：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https://www.nature.com/articles/s41419-025-07516-0/figures/5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8790182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882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879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64&amp;idx=3&amp;sn=a6d6c3823d3028f3f1e21bed68adb7e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