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刚发表即被质疑，中山大学肿瘤防治中心论文被曝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图片照搬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，学术诚信亮红灯！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16:50:12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31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71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2025年4月，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ARL8B regulates lysosomal function and predicts poor prognosis in hepatocellular carcinoma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ARL8B 调节溶酶体功能并预测肝细胞癌的不良预后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82103220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82273046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82072611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82372978</w:t>
      </w:r>
      <w:r>
        <w:rPr>
          <w:rStyle w:val="any"/>
          <w:rFonts w:ascii="PMingLiU" w:eastAsia="PMingLiU" w:hAnsi="PMingLiU" w:cs="PMingLiU"/>
          <w:spacing w:val="8"/>
        </w:rPr>
        <w:t>号）和中山大学肿瘤防治中心肿瘤创新研究计划（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CIRP-SYSUCC- 0042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10.1038/s41598-025-97616-w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Liyan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Jingping Yun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（音译：云径平）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7208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20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本文图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6F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中的部分数据曾在另一篇文章中发表过。最初发表的数据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(</w:t>
      </w:r>
      <w:r>
        <w:rPr>
          <w:rStyle w:val="any"/>
          <w:rFonts w:ascii="Times New Roman" w:eastAsia="Times New Roman" w:hAnsi="Times New Roman" w:cs="Times New Roman"/>
          <w:color w:val="5F9CEF"/>
          <w:spacing w:val="15"/>
        </w:rPr>
        <w:t>https://www.frontiersin.org/journals/medicine/articles/10.3389/fmed.2023.1168977/full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) is not cited in Wu et al. 2025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154781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52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54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https://pubpeer.com/publications/6C56D87E70432B24C591FEC0288F18#0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0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kyNTc2OTI4Mw==&amp;mid=2247484961&amp;idx=1&amp;sn=d8a51a591fb0c959e88bc92de949b52c&amp;scene=21" TargetMode="External" /><Relationship Id="rId11" Type="http://schemas.openxmlformats.org/officeDocument/2006/relationships/hyperlink" Target="https://mp.weixin.qq.com/s?__biz=MzkyNTc2OTI4Mw==&amp;mid=2247491231&amp;idx=1&amp;sn=bf06908b0e9e428754f6000aee228d8e&amp;scene=21" TargetMode="External" /><Relationship Id="rId12" Type="http://schemas.openxmlformats.org/officeDocument/2006/relationships/hyperlink" Target="https://mp.weixin.qq.com/s?__biz=MzkyNTc2OTI4Mw==&amp;mid=2247491873&amp;idx=1&amp;sn=5a5a332536e5e553616a469db0ceaa34&amp;scene=21" TargetMode="External" /><Relationship Id="rId13" Type="http://schemas.openxmlformats.org/officeDocument/2006/relationships/hyperlink" Target="https://mp.weixin.qq.com/s?__biz=MzkyNTc2OTI4Mw==&amp;mid=2247491708&amp;idx=2&amp;sn=5338a9fdda1f2807a34fe1be499c78cf&amp;scene=21" TargetMode="External" /><Relationship Id="rId14" Type="http://schemas.openxmlformats.org/officeDocument/2006/relationships/hyperlink" Target="https://mp.weixin.qq.com/s?__biz=MzkyNTc2OTI4Mw==&amp;mid=2247491914&amp;idx=1&amp;sn=f2421b6bcf3f228868d51e69904ab890&amp;scene=21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665&amp;idx=1&amp;sn=a92031d76f9d2cee52c0f08cfc50df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