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复旦大学中山医院院士团队论文图片勘误成谜！引发打假人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博士持续关注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15:06:51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年，来自复旦大学附属中山医院肝癌研究所肝脏外科；教育部癌变与侵袭重点实验室的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Wei-Ren Liu , Meng-Xin Tian , Liu-Xiao Yang , Yu-Li Lin , Lei Jin , Zhen-Bin Ding , Ying-Hao Shen , Yuan-Fei Peng , Dong-Mei Gao , Jian Zhou , Shuang-Jian Qiu , Zhi Dai , Rui He , Jia Fan </w:t>
      </w:r>
      <w:r>
        <w:rPr>
          <w:rStyle w:val="any"/>
          <w:rFonts w:ascii="PMingLiU" w:eastAsia="PMingLiU" w:hAnsi="PMingLiU" w:cs="PMingLiU"/>
          <w:spacing w:val="8"/>
        </w:rPr>
        <w:t>（通讯作者，音译樊嘉）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Ying-Hong Shi </w:t>
      </w:r>
      <w:r>
        <w:rPr>
          <w:rStyle w:val="any"/>
          <w:rFonts w:ascii="PMingLiU" w:eastAsia="PMingLiU" w:hAnsi="PMingLiU" w:cs="PMingLiU"/>
          <w:spacing w:val="8"/>
        </w:rPr>
        <w:t>（通讯作者，音译史颖弘）在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PKM2 promotes metastasis by recruiting myeloid-derived suppressor cells and indicates poor prognosis for hepatocellular carcinoma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这项工作得到了以下资助：中国国家自然科学基金（编号：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81272389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81030038</w:t>
      </w:r>
      <w:r>
        <w:rPr>
          <w:rStyle w:val="any"/>
          <w:rFonts w:ascii="PMingLiU" w:eastAsia="PMingLiU" w:hAnsi="PMingLiU" w:cs="PMingLiU"/>
          <w:spacing w:val="8"/>
        </w:rPr>
        <w:t>）；国家科技重大专项（</w:t>
      </w:r>
      <w:r>
        <w:rPr>
          <w:rStyle w:val="any"/>
          <w:rFonts w:ascii="Times New Roman" w:eastAsia="Times New Roman" w:hAnsi="Times New Roman" w:cs="Times New Roman"/>
          <w:spacing w:val="8"/>
        </w:rPr>
        <w:t>2012ZX10002011 - 002</w:t>
      </w:r>
      <w:r>
        <w:rPr>
          <w:rStyle w:val="any"/>
          <w:rFonts w:ascii="PMingLiU" w:eastAsia="PMingLiU" w:hAnsi="PMingLiU" w:cs="PMingLiU"/>
          <w:spacing w:val="8"/>
        </w:rPr>
        <w:t>）；以及教育部颁发的优秀博士生奖学金（</w:t>
      </w:r>
      <w:r>
        <w:rPr>
          <w:rStyle w:val="any"/>
          <w:rFonts w:ascii="Times New Roman" w:eastAsia="Times New Roman" w:hAnsi="Times New Roman" w:cs="Times New Roman"/>
          <w:spacing w:val="8"/>
        </w:rPr>
        <w:t>JFF152005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Indigofera tanganyikensis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：数据重复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82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月，论文第一作者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Wei-Ren Liu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Indigofera Tanganyikensis </w:t>
      </w:r>
      <w:r>
        <w:rPr>
          <w:rStyle w:val="any"/>
          <w:rFonts w:ascii="PMingLiU" w:eastAsia="PMingLiU" w:hAnsi="PMingLiU" w:cs="PMingLiU"/>
          <w:spacing w:val="8"/>
        </w:rPr>
        <w:t>博士：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我写信是为了回应您就我们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年发表在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spacing w:val="8"/>
        </w:rPr>
        <w:t>上的上述研究提出的询问，我是该论文的第一作者。我们非常感谢您指出我们论文中存在的错误。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在上述论文中，图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存在一个错误：由于上传数据的失误，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HepG2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SMMC-7721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PKM2 </w:t>
      </w:r>
      <w:r>
        <w:rPr>
          <w:rStyle w:val="any"/>
          <w:rFonts w:ascii="PMingLiU" w:eastAsia="PMingLiU" w:hAnsi="PMingLiU" w:cs="PMingLiU"/>
          <w:spacing w:val="8"/>
        </w:rPr>
        <w:t>表达的荧光显微镜分析数据重复。之前图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中显示的实际数据是不正确的。作者对这个错误造成的任何困惑表示歉意。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中原始数据生成方式的描述。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日，我们进行了荧光显微镜分析（刘伟人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博士），发现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PKM2 </w:t>
      </w:r>
      <w:r>
        <w:rPr>
          <w:rStyle w:val="any"/>
          <w:rFonts w:ascii="PMingLiU" w:eastAsia="PMingLiU" w:hAnsi="PMingLiU" w:cs="PMingLiU"/>
          <w:spacing w:val="8"/>
        </w:rPr>
        <w:t>在低转移性肝癌细胞系中下调。这些图片是由奥林巴斯数码相机直接同时获取的，除了在一个科学软件中的图像导出工具外，没有进行任何其他的后期处理。由于上传数据的失误，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HepG2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SMMC-7721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PKM2 </w:t>
      </w:r>
      <w:r>
        <w:rPr>
          <w:rStyle w:val="any"/>
          <w:rFonts w:ascii="PMingLiU" w:eastAsia="PMingLiU" w:hAnsi="PMingLiU" w:cs="PMingLiU"/>
          <w:spacing w:val="8"/>
        </w:rPr>
        <w:t>表达的荧光显微镜分析数据重复，这是不正确的。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我们已附上了图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所有相关的带有标签的原始文件，以帮助您与图片进行匹配，并且补充了所有原始数据。同时，我们将向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spacing w:val="8"/>
        </w:rPr>
        <w:t>期刊发送勘误以修正我们的错误。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再次感谢您的评论。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勘误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Oncotarget. 2015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 </w:t>
      </w:r>
      <w:r>
        <w:rPr>
          <w:rStyle w:val="any"/>
          <w:rFonts w:ascii="PMingLiU" w:eastAsia="PMingLiU" w:hAnsi="PMingLiU" w:cs="PMingLiU"/>
          <w:spacing w:val="8"/>
        </w:rPr>
        <w:t>日；</w:t>
      </w:r>
      <w:r>
        <w:rPr>
          <w:rStyle w:val="any"/>
          <w:rFonts w:ascii="Times New Roman" w:eastAsia="Times New Roman" w:hAnsi="Times New Roman" w:cs="Times New Roman"/>
          <w:spacing w:val="8"/>
        </w:rPr>
        <w:t>6(2):846 - 61. PKM2 promotes metastasis by recruiting myeloid - derived suppressor cells and indicates poor prognosis for hepatocellular carcinoma.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Liu WR, Tian MX, Yang LX, Lin YL, Jin L, Ding ZB, Shen YH, Peng YF, Gao DM, Zhou J, Qiu SJ, Dai Z, He R, Fan J, Shi YH.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在上述论文中，图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存在一个错误：由于上传数据的失误，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HepG2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SMMC - 7721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PKM2 </w:t>
      </w:r>
      <w:r>
        <w:rPr>
          <w:rStyle w:val="any"/>
          <w:rFonts w:ascii="PMingLiU" w:eastAsia="PMingLiU" w:hAnsi="PMingLiU" w:cs="PMingLiU"/>
          <w:spacing w:val="8"/>
        </w:rPr>
        <w:t>表达的荧光显微镜分析数据重复。之前图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中显示的实际数据是不正确的。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作者对这个错误造成的任何困惑表示歉意。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之前的图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08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00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</w:t>
      </w:r>
      <w:r>
        <w:rPr>
          <w:rStyle w:val="any"/>
          <w:rFonts w:ascii="PMingLiU" w:eastAsia="PMingLiU" w:hAnsi="PMingLiU" w:cs="PMingLiU"/>
          <w:spacing w:val="8"/>
        </w:rPr>
        <w:t>（已修正）：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78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253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</w:t>
      </w:r>
      <w:r>
        <w:rPr>
          <w:rStyle w:val="any"/>
          <w:rFonts w:ascii="PMingLiU" w:eastAsia="PMingLiU" w:hAnsi="PMingLiU" w:cs="PMingLiU"/>
          <w:spacing w:val="8"/>
        </w:rPr>
        <w:t>们已附上了带有标签的图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所有相关原始文件，以协助您与这些图表进行匹配。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博士发表评论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我似乎找不到勘误。作者能否指明一下途径？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https://pubpeer.com/publications/5A9A880D85399E0730FC3CF7C0A49D#0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复旦大学附属中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复旦大学附属中山医院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49&amp;idx=1&amp;sn=dcf59945b5b4399c653f0d9bb99c04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xMDYyNzI5NQ==&amp;action=getalbum&amp;album_id=326945827620382310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