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苏州大学附属常州肿瘤医院的论文被撤稿，因与同期刊另一篇文章数据重叠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2025-04-18 13:32:43</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PAK4, a target of miR-9-5p, promotes cell proliferation and inhibits apoptosis in colorectal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期刊：Cellular &amp; Molecular Biology Letters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苏州大学附属常州肿瘤医院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发表时间：2019年11月8日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10.1186/s11658-019-0182-9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本文中的数据与同期刊发表的另一篇文章中的数据存在重叠。此外，在这两篇文章（当时均在本刊的审议过程中）发表后开展的一项调查发现，还有其他迹象引发了人们对这两篇稿件作者身份以及其中所呈现的研究情况的担忧。</w:t>
      </w:r>
      <w:r>
        <w:rPr>
          <w:rStyle w:val="any"/>
          <w:rFonts w:ascii="Microsoft YaHei UI" w:eastAsia="Microsoft YaHei UI" w:hAnsi="Microsoft YaHei UI" w:cs="Microsoft YaHei UI"/>
          <w:color w:val="3E3E3E"/>
          <w:spacing w:val="9"/>
          <w:sz w:val="21"/>
          <w:szCs w:val="21"/>
        </w:rPr>
        <w:br/>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215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792701" name=""/>
                    <pic:cNvPicPr>
                      <a:picLocks noChangeAspect="1"/>
                    </pic:cNvPicPr>
                  </pic:nvPicPr>
                  <pic:blipFill>
                    <a:blip xmlns:r="http://schemas.openxmlformats.org/officeDocument/2006/relationships" r:embed="rId6"/>
                    <a:stretch>
                      <a:fillRect/>
                    </a:stretch>
                  </pic:blipFill>
                  <pic:spPr>
                    <a:xfrm>
                      <a:off x="0" y="0"/>
                      <a:ext cx="5486400" cy="3215640"/>
                    </a:xfrm>
                    <a:prstGeom prst="rect">
                      <a:avLst/>
                    </a:prstGeom>
                  </pic:spPr>
                </pic:pic>
              </a:graphicData>
            </a:graphic>
          </wp:inline>
        </w:drawing>
      </w:r>
    </w:p>
    <w:p>
      <w:pPr>
        <w:spacing w:after="0" w:line="336" w:lineRule="atLeast"/>
        <w:ind w:left="300" w:right="300"/>
        <w:rPr>
          <w:rStyle w:val="any"/>
          <w:rFonts w:ascii="Microsoft YaHei UI" w:eastAsia="Microsoft YaHei UI" w:hAnsi="Microsoft YaHei UI" w:cs="Microsoft YaHei UI"/>
          <w:color w:val="3E3E3E"/>
          <w:spacing w:val="9"/>
          <w:sz w:val="21"/>
          <w:szCs w:val="21"/>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151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15558" name=""/>
                    <pic:cNvPicPr>
                      <a:picLocks noChangeAspect="1"/>
                    </pic:cNvPicPr>
                  </pic:nvPicPr>
                  <pic:blipFill>
                    <a:blip xmlns:r="http://schemas.openxmlformats.org/officeDocument/2006/relationships" r:embed="rId7"/>
                    <a:stretch>
                      <a:fillRect/>
                    </a:stretch>
                  </pic:blipFill>
                  <pic:spPr>
                    <a:xfrm>
                      <a:off x="0" y="0"/>
                      <a:ext cx="5486400" cy="19151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spacing w:before="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5B</w:t>
      </w:r>
      <w:r>
        <w:rPr>
          <w:rStyle w:val="any"/>
          <w:rFonts w:ascii="PMingLiU" w:eastAsia="PMingLiU" w:hAnsi="PMingLiU" w:cs="PMingLiU"/>
          <w:color w:val="3E3E3E"/>
          <w:spacing w:val="9"/>
          <w:sz w:val="21"/>
          <w:szCs w:val="21"/>
        </w:rPr>
        <w:t>，下方为稍暗版本，</w:t>
      </w:r>
      <w:r>
        <w:rPr>
          <w:rStyle w:val="any"/>
          <w:rFonts w:ascii="PMingLiU" w:eastAsia="PMingLiU" w:hAnsi="PMingLiU" w:cs="PMingLiU"/>
          <w:color w:val="3E3E3E"/>
          <w:spacing w:val="9"/>
          <w:sz w:val="21"/>
          <w:szCs w:val="21"/>
        </w:rPr>
        <w:t>以便与以下内容更好地进行对比：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6782" name=""/>
                    <pic:cNvPicPr>
                      <a:picLocks noChangeAspect="1"/>
                    </pic:cNvPicPr>
                  </pic:nvPicPr>
                  <pic:blipFill>
                    <a:blip xmlns:r="http://schemas.openxmlformats.org/officeDocument/2006/relationships" r:embed="rId8"/>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w:t>
      </w:r>
      <w:r>
        <w:rPr>
          <w:rStyle w:val="any"/>
          <w:rFonts w:ascii="PMingLiU" w:eastAsia="PMingLiU" w:hAnsi="PMingLiU" w:cs="PMingLiU"/>
          <w:color w:val="3E3E3E"/>
          <w:spacing w:val="9"/>
          <w:sz w:val="21"/>
          <w:szCs w:val="21"/>
        </w:rPr>
        <w:t>左侧</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3C</w:t>
      </w:r>
      <w:r>
        <w:rPr>
          <w:rStyle w:val="any"/>
          <w:rFonts w:ascii="PMingLiU" w:eastAsia="PMingLiU" w:hAnsi="PMingLiU" w:cs="PMingLiU"/>
          <w:color w:val="3E3E3E"/>
          <w:spacing w:val="9"/>
          <w:sz w:val="21"/>
          <w:szCs w:val="21"/>
        </w:rPr>
        <w:t>（徐等，</w:t>
      </w:r>
      <w:r>
        <w:rPr>
          <w:rStyle w:val="any"/>
          <w:rFonts w:ascii="Times New Roman" w:eastAsia="Times New Roman" w:hAnsi="Times New Roman" w:cs="Times New Roman"/>
          <w:color w:val="3E3E3E"/>
          <w:spacing w:val="9"/>
          <w:sz w:val="21"/>
          <w:szCs w:val="21"/>
        </w:rPr>
        <w:t>2020</w:t>
      </w:r>
      <w:r>
        <w:rPr>
          <w:rStyle w:val="any"/>
          <w:rFonts w:ascii="PMingLiU" w:eastAsia="PMingLiU" w:hAnsi="PMingLiU" w:cs="PMingLiU"/>
          <w:color w:val="3E3E3E"/>
          <w:spacing w:val="9"/>
          <w:sz w:val="21"/>
          <w:szCs w:val="21"/>
        </w:rPr>
        <w:t>年，</w:t>
      </w:r>
      <w:r>
        <w:rPr>
          <w:rStyle w:val="any"/>
          <w:rFonts w:ascii="Times New Roman" w:eastAsia="Times New Roman" w:hAnsi="Times New Roman" w:cs="Times New Roman"/>
          <w:color w:val="3E3E3E"/>
          <w:spacing w:val="9"/>
          <w:sz w:val="21"/>
          <w:szCs w:val="21"/>
        </w:rPr>
        <w:t xml:space="preserve">doi: 10.1186/s11658-020-00229-6 </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w:t>
      </w:r>
      <w:r>
        <w:rPr>
          <w:rStyle w:val="any"/>
          <w:rFonts w:ascii="PMingLiU" w:eastAsia="PMingLiU" w:hAnsi="PMingLiU" w:cs="PMingLiU"/>
          <w:color w:val="3E3E3E"/>
          <w:spacing w:val="9"/>
          <w:sz w:val="21"/>
          <w:szCs w:val="21"/>
        </w:rPr>
        <w:t>右侧</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6B</w:t>
      </w:r>
      <w:r>
        <w:rPr>
          <w:rStyle w:val="any"/>
          <w:rFonts w:ascii="PMingLiU" w:eastAsia="PMingLiU" w:hAnsi="PMingLiU" w:cs="PMingLiU"/>
          <w:color w:val="3E3E3E"/>
          <w:spacing w:val="9"/>
          <w:sz w:val="21"/>
          <w:szCs w:val="21"/>
        </w:rPr>
        <w:t>（梁等，</w:t>
      </w:r>
      <w:r>
        <w:rPr>
          <w:rStyle w:val="any"/>
          <w:rFonts w:ascii="Times New Roman" w:eastAsia="Times New Roman" w:hAnsi="Times New Roman" w:cs="Times New Roman"/>
          <w:color w:val="3E3E3E"/>
          <w:spacing w:val="9"/>
          <w:sz w:val="21"/>
          <w:szCs w:val="21"/>
        </w:rPr>
        <w:t>2021</w:t>
      </w:r>
      <w:r>
        <w:rPr>
          <w:rStyle w:val="any"/>
          <w:rFonts w:ascii="PMingLiU" w:eastAsia="PMingLiU" w:hAnsi="PMingLiU" w:cs="PMingLiU"/>
          <w:color w:val="3E3E3E"/>
          <w:spacing w:val="9"/>
          <w:sz w:val="21"/>
          <w:szCs w:val="21"/>
        </w:rPr>
        <w:t>年，</w:t>
      </w:r>
      <w:r>
        <w:rPr>
          <w:rStyle w:val="any"/>
          <w:rFonts w:ascii="Times New Roman" w:eastAsia="Times New Roman" w:hAnsi="Times New Roman" w:cs="Times New Roman"/>
          <w:color w:val="3E3E3E"/>
          <w:spacing w:val="9"/>
          <w:sz w:val="21"/>
          <w:szCs w:val="21"/>
        </w:rPr>
        <w:t>doi: 10.1002/2211-5463.13025</w:t>
      </w:r>
      <w:r>
        <w:rPr>
          <w:rStyle w:val="any"/>
          <w:rFonts w:ascii="PMingLiU" w:eastAsia="PMingLiU" w:hAnsi="PMingLiU" w:cs="PMingLiU"/>
          <w:color w:val="3E3E3E"/>
          <w:spacing w:val="9"/>
          <w:sz w:val="21"/>
          <w:szCs w:val="21"/>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976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17543" name=""/>
                    <pic:cNvPicPr>
                      <a:picLocks noChangeAspect="1"/>
                    </pic:cNvPicPr>
                  </pic:nvPicPr>
                  <pic:blipFill>
                    <a:blip xmlns:r="http://schemas.openxmlformats.org/officeDocument/2006/relationships" r:embed="rId9"/>
                    <a:stretch>
                      <a:fillRect/>
                    </a:stretch>
                  </pic:blipFill>
                  <pic:spPr>
                    <a:xfrm>
                      <a:off x="0" y="0"/>
                      <a:ext cx="5486400" cy="361976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left"/>
        <w:rPr>
          <w:rStyle w:val="any"/>
          <w:rFonts w:ascii="Times New Roman" w:eastAsia="Times New Roman" w:hAnsi="Times New Roman" w:cs="Times New Roman"/>
          <w:spacing w:val="9"/>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主编已撤回本文，因为本文中的数据与《</w:t>
      </w:r>
      <w:r>
        <w:rPr>
          <w:rStyle w:val="any"/>
          <w:rFonts w:ascii="Microsoft YaHei UI" w:eastAsia="Microsoft YaHei UI" w:hAnsi="Microsoft YaHei UI" w:cs="Microsoft YaHei UI"/>
          <w:color w:val="3E3E3E"/>
          <w:spacing w:val="9"/>
          <w:sz w:val="21"/>
          <w:szCs w:val="21"/>
        </w:rPr>
        <w:t>Cellular &amp; Molecular Biology Letters》发表的另一篇文章[1]中的数据存在重叠。此外，在这两篇文章（当时均在本刊的审议过程中）发表后开展的一项调查发现，还有其他迹象引发了人们对这两篇稿件作者身份以及其中所呈现的研究情况的担忧。因此，主编不再信任本文中呈现的结果和结论。作者未回复出版方的函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涉及文章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[1] Xu S, Zhang H, Wang A, et al. Silibinin suppresses epithelial–mesenchymal transition in human non-small cell lung cancer cells by restraining RHBDD1. Cell Mol Biol Lett. 2020;25:36. https://doi.org/10.1186/s11658-020-00229-6.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42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https://cmbl.biomedcentral.com/articles/10.1186/s11658-025-00730-w#author-information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07538" name=""/>
                    <pic:cNvPicPr>
                      <a:picLocks noChangeAspect="1"/>
                    </pic:cNvPicPr>
                  </pic:nvPicPr>
                  <pic:blipFill>
                    <a:blip xmlns:r="http://schemas.openxmlformats.org/officeDocument/2006/relationships" r:embed="rId10"/>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92435" name=""/>
                    <pic:cNvPicPr>
                      <a:picLocks noChangeAspect="1"/>
                    </pic:cNvPicPr>
                  </pic:nvPicPr>
                  <pic:blipFill>
                    <a:blip xmlns:r="http://schemas.openxmlformats.org/officeDocument/2006/relationships" r:embed="rId11"/>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78788" name=""/>
                    <pic:cNvPicPr>
                      <a:picLocks noChangeAspect="1"/>
                    </pic:cNvPicPr>
                  </pic:nvPicPr>
                  <pic:blipFill>
                    <a:blip xmlns:r="http://schemas.openxmlformats.org/officeDocument/2006/relationships" r:embed="rId12"/>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933&amp;idx=1&amp;sn=c85d26bffe159a4ff5a8c8d9491987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