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88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3 月 22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哈尔滨工业大学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Neutrophil Membrane-Camouflaged Polyprodrug Nanomedicine for Inflammation Suppression in Ischemic Stroke Therapy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4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1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2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https://pubpeer.com/publications/EB36A2D620906CACA907E852F62A61#1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6&amp;idx=1&amp;sn=d9c80662369bb40a8d7e9b119b4d49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