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蚌埠医学院第一附属医院的文章被撤回，主要原因是对文章所呈现的数据缺乏信心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00:01:34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0266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本研究旨在利用生物信息学方法分析丹皮酚与已知胃癌(GC)相关基因的关联,探讨丹皮酚对核因子κB(NF-κB)信号通路的潜在影响,为进一步阐明丹皮酚对癌细胞的作用提供理论依据。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2018 年 5 月 23 日，蚌埠医学院第一附属医院的Fu Jun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International journal of molecular medicine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Paeonol induces the apoptosis of the SGC?7901 gastric cancer cell line by downregulating ERBB2 and inhibiting the NF?κB signaling pathway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丹皮酚显著下调ERBB2，抑制NF-κB信号通路的激活，从而抑制SGC-7901细胞增殖，诱导细胞凋亡。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14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主要原因是对文章所呈现的数据缺乏信心。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7113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0448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7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上述论文发表后，一位关心的读者提请编辑注意，关于第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1479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页图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7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所示的流式细胞图，虽然数据点的数量随着丹皮酚浓度的增加而增加，但不同图谱上点的排列模式相似。如果这些实验是独立进行的，则无法预料到会出现这样的结果，这表明这些实验的执行方式存在根本缺陷。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《国际分子医学杂志》的编辑决定撤回这篇论文，原因是对所呈现的数据缺乏信心。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编辑部已要求作者就这些问题作出解释，但尚未收到回复。编辑部对由此造成的不便向读者表示歉意。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https://www.spandidos-publications.com/10.3892/ijmm.2025.5532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2954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8737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3450&amp;idx=5&amp;sn=a07993b6e0c5f4ce9f689914b98cb8e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