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图像重复引争议，北部战区总医院论文被撤稿敲响学术警钟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2019年6月5日，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北部战区总医院整形与修复重建外科在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Aging期刊上在线发表题为"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Apigenin inhibits growth and migration of fibroblasts by suppressing FAK signaling"的论文。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北部战区总医院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Hongyi Wang，Bingyu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北部战区总医院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Kai Tao（音译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陶凯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该研究得到了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辽宁省自然科学基金（20180550689）的支持。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42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87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62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66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77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86212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91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21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217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25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400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33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99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52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本文已于2025年3月26日被撤回：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本文已被撤回：《衰老》杂志已完成对此论文的调查。我们发现存在多处图像重复使用的情况，且这些图像与来自不同机构的无关论文中的图像重叠。具体情况如下：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图1：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1G中的跨孔分析图像重复使用了作者先前论文[1]中图4G的图像；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图1H中的对照跨孔分析图像在作者2021年的论文[2]（该论文已被撤回）的图2G中被重复使用；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图1H中的对照跨孔分析图像与已被撤回的论文[3]中图5D的一个无关图像重叠；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图1H、1I中的图像与先前发表的无关论文[4]中图5B的图像重叠；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此外，图1I中的图像与已被撤回的论文[5]中图4A和图5B的图像重叠；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另外，图1I中的图像在同时发表的论文[6]的图3F中被发现。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图4：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图4A、4B中的跨孔分析图像被发现与[1]中图4F、[4]中图4C、[5]中图4D以及[6]中图3C的图像重叠。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通讯作者告知我们，这些重叠是由于实验室数据存储不当造成的，并已申请撤回论文。鉴于这些发现，编辑部的决定是撤回该论文。所有作者均已同意此次撤回。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https://pubpeer.com/publications/49E8FA51C7EB37195240CC22E9B604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16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56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113&amp;idx=1&amp;sn=94a1707e0a40e2ac1c370f055630c41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