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上海市普陀区中心医院论文与他人论文图片重复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17:17:16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上海市普陀区中心医院中医内科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Cellular and Molecular Neurobiology》（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2016年11月）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“Remote Limb Ischemic Preconditioning Protects Rats Against Cerebral Ischemia via HIF-1α/AMPK/HSP70 Pathway”（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10.1007/s10571-016-0444-2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Ming Xia , Qian Ding , Zhidan Zhang , Qinggen Feng （通讯作者，音译冯青根）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627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782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3940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18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49157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201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https://pubpeer.com/publications/EEA5A4650EAD8786E2FB07FEA9D7F6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389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99&amp;idx=1&amp;sn=25308ac45aaabb39231022423c128f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