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东北大学副校长相关研究被指漏洞：两种碳点共谱图引争议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16:12:55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437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近日，《Nanoscale》期刊2018年发表的题为‘Targeted imaging of the lysosome and endoplasmic reticulum and their pH monitoring with surface regulated carbon dots的论文受到评论人质疑。研究由Shuang E,Quan-Xing Mao,Xiao-Li Yuan,Xiao-Lei Kong,Xu-Wei Chen（通讯作者）,Jian-Hua Wang（通讯作者）共同完成，通讯单位为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东北大学理学院化学系,分析科学研究中心。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6361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378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08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907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2025年4月评论人Tanacetum macrophyllum指出：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236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141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https://pubpeer.com/publications/6390669FBB02111A8470CD344B8846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543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852&amp;idx=1&amp;sn=c419d0b41778f3a132648b0839c5ff4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