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19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 22 日，南通大学Zhu Hongyan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molecular sciences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Targeted Delivery of siRNA with pH-Responsive Hybrid Gold Nanostars for Cancer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3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82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88245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51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https://pubpeer.com/publications/11DD35F996E130217E94713027FF17#0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99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63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4&amp;sn=1d12af42196141d4bddd5315727a95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