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太惨了！更正后，山东大学杨其峰团队发表的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18:08:38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86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日山东大学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杨其峰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Cancer Research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日由于图片重复使用更正过一次），文章内仍然存在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1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5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0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来自同一张显微切片，但是代表明显不同的实验结果；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S8C-13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S8C-9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出现部分重叠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4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4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诚信科研编辑部建议作者核查原始数据，再次联系杂志社进一步更正文章重复的图片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9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66&amp;idx=1&amp;sn=e966d5527996aa463973923fd7995c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