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小鼠重新再次摆放，顶尖学者施扬团队刚发的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10:02:40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65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30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日牛津大学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8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79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847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50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7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48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小鼠高度相似，拍照的顺序是先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、然后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及最后是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（对应的老鼠重新调整位置，重新摆放，时间点不同，荧光会有略微差异），但是代表明显不同的实验结果，除了小鼠高度相似以外，其他细节也高度相似；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高度相似，拍照顺序是先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，然后是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8590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68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64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17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42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11&amp;idx=1&amp;sn=e460b8d8fa7a522f1074473796df9bb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