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10:18:29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2025年4月 16 日牛津大学/哈佛医学院施扬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76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24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58187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35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87034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78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对所有图片进行检测，iFigures发现有4对图片重复使用：E9C-15、E9C-7及E9C-11小鼠高度相似，拍照的顺序是先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E9C-15、然后E9C-7及最后是E9C-11（对应的老鼠重新调整位置，重新摆放，时间点不同，荧光会有略微差异），但是代表明显不同的实验结果，除了小鼠高度相似以外，其他细节也高度相似；E9C-12与E9C-16小鼠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高度相似，拍照顺序是先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E9C-12，然后是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380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5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502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45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6&amp;idx=1&amp;sn=78c111cf27c43be2b4e72a678c3558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