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抄袭十几年前他人文章中的一个小图，难免撤稿！中国医科大学肿瘤医院的论文被撤稿，因存在不当的图像重复问题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LINC00963 Promotes Tumorigenesis and Radioresistance in Breast Cancer by Sponging miR-324-3p and Inducing ACK1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中国医科大学肿瘤医院（辽宁省肿瘤医院）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发表时间：2019年10月22日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10.1016/j.omtn.2019.09.033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图9B存在以修改方式重复使用图像的情况。这种未经适当归属的数据重复使用行为严重滥用了科学出版系统。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574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81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辽宁省科技计划项目（项目编号：201602452、20180540129和20180530095）、辽宁省肿瘤放射增敏与正常组织放射防护重点实验室项目（项目编号：2018225102）以及中国辽宁省肿瘤医院&amp;研究所人才培养项目（201703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2006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Cancer Cell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10.1016/j.ccr.2006.10.012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18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86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08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应主编要求，《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Molecular Therapy Nucleic Acids》期刊正在撤回本文。一位读者向编辑部提出了关切。这些关切也在Pubpeer论坛的一个帖子中得到了呼应，在该帖子中，一位读者指出了本文中的图与《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Cell》期刊上一篇由不同作者撰写的文章（Bruno等人，2006年，《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10卷，473-486页，https://doi.org/10.1016/j.ccr.2006.10.012）中的图存在相似之处。编辑部进行的图像分析显示，本文的图9B存在以修改方式重复使用图像的情况。这种未经适当归属的数据重复使用行为严重滥用了科学出版系统。所有作者均未对撤稿通知作出回应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https://www.cell.com/molecular-therapy-family/nucleic-acids/fulltext/S2162-2531(19)30323-3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65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17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92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1&amp;sn=086307061ce8f2a33f46e4b8d6ece1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