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四川省人民医院的论文被撤稿，因荧光显微镜数据提交前已发表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2025-04-09 10:37:42</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Grooved hydroxyapatite scaffold modulates mitochondria homeostasis and thus promotes osteogenesis in bone mesenchymal stromal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四川省人民医院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发表时间：2020年7月23日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10.3892/mmr.2020.11352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图2C中展示的某些荧光显微镜图像与先前不同研究机构的不同作者在其他论文中发表的数据惊人地相似。</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832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820012" name=""/>
                    <pic:cNvPicPr>
                      <a:picLocks noChangeAspect="1"/>
                    </pic:cNvPicPr>
                  </pic:nvPicPr>
                  <pic:blipFill>
                    <a:blip xmlns:r="http://schemas.openxmlformats.org/officeDocument/2006/relationships" r:embed="rId6"/>
                    <a:stretch>
                      <a:fillRect/>
                    </a:stretch>
                  </pic:blipFill>
                  <pic:spPr>
                    <a:xfrm>
                      <a:off x="0" y="0"/>
                      <a:ext cx="5486400" cy="4183243"/>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18"/>
          <w:szCs w:val="18"/>
        </w:rPr>
        <w:t>本研究得到了青年科技创新团队专项计划（项目编号：2016TD0008）的支持。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三篇论文存在部分图片相同的情况，并且还有一些内部重叠区域。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10.2147/dddt.s181798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10.3892/mmr.2020.11352</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1"/>
          <w:szCs w:val="21"/>
        </w:rPr>
        <w:t>10.3892/ol.2018.8767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83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02403" name=""/>
                    <pic:cNvPicPr>
                      <a:picLocks noChangeAspect="1"/>
                    </pic:cNvPicPr>
                  </pic:nvPicPr>
                  <pic:blipFill>
                    <a:blip xmlns:r="http://schemas.openxmlformats.org/officeDocument/2006/relationships" r:embed="rId7"/>
                    <a:stretch>
                      <a:fillRect/>
                    </a:stretch>
                  </pic:blipFill>
                  <pic:spPr>
                    <a:xfrm>
                      <a:off x="0" y="0"/>
                      <a:ext cx="5486400" cy="3383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在上述论文发表后，一位关注此事的读者向编辑指出，第2805页图2C中展示的某些荧光显微镜图像与先前不同研究机构的不同作者在其他论文中发表的数据惊人地相似。鉴于上述数据在提交至《</w:t>
      </w:r>
      <w:r>
        <w:rPr>
          <w:rStyle w:val="any"/>
          <w:rFonts w:ascii="Microsoft YaHei UI" w:eastAsia="Microsoft YaHei UI" w:hAnsi="Microsoft YaHei UI" w:cs="Microsoft YaHei UI"/>
          <w:color w:val="3E3E3E"/>
          <w:spacing w:val="9"/>
          <w:sz w:val="21"/>
          <w:szCs w:val="21"/>
        </w:rPr>
        <w:t>Molecular Medicine Reports》之前显然已经发表过，编辑决定撤回本论文。编辑曾要求作者就这些疑虑作出解释，但编辑部未收到令人满意的答复。编辑对因此给读者造成的不便深表歉意。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spacing w:before="0" w:after="0" w:line="384" w:lineRule="atLeast"/>
        <w:ind w:left="300" w:right="300" w:firstLine="42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77806"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30847"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179777"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10&amp;idx=6&amp;sn=0adaa8d5a5f961b81633657c969291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