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Arab J Gastroenterol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论文标本污染主动撤回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14:49:45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252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南京鼓楼医院胃肠外科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Arab J Gastroenterol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miR-129-2-3p inhibits colon cancer cell proliferation by down-regulating the expression of BZW1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通过下调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的表达抑制癌症细胞增殖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背景和研究目的：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）参与肿瘤的多种生物和生理过程。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的失调会导致一系列人类疾病。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在各种肿瘤的发病机制中起着至关重要的作用。然而，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在结肠癌中的调节功能仍有待阐明。本研究探讨了靶向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在癌症增殖、凋亡、迁移和侵袭中的作用。患者和方法：应用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RT-qPCR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的水平。通过生物信息学鉴定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的预测靶点，并使用萤光素酶报告分析进行验证。通过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、集落形成、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室试验、伤口愈合和流式细胞术检测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对结肠癌的影响。最后，研究了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对肿瘤生长的影响。通过在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1001l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中皮下注射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5×105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个细胞，将转染的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Lovo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细胞移植到裸鼠体内。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用于评估转移能力。结果：结肠癌组织中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水平显著降低。此外，证实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的靶点，并且其在结肠癌癌症细胞中的表达被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miR-129-2.3p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抑制结肠癌细胞增殖、集落形成、迁移能力和肿瘤生长，并促进细胞凋亡。体内肿瘤异种移植物中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的表达，并抑制了肿瘤的生长。结论：总之，这些发现表明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miR-129-2-3p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通过直接靶向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BZW1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在结肠癌癌症细胞中发挥抑制作用，并可能对癌症患者具有重要的治疗意义。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南京大学医学院附属医院南京鼓楼医院胃肠外科，江苏省南京市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Arab J Gastroenterol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标本污染主动撤回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应作者要求，本文已被撤回。作者联系了主编，要求撤回这篇论文，因为他们最近发现研究中使用的标本被污染，这可能导致研究结果不准确。作者对此可能造成的任何不便表示歉意。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2789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391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27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5875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8438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5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3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06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73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67&amp;idx=1&amp;sn=1d6440feda0f716eddaf6d36288bd5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