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面板重叠及与另一篇论文图有重叠！上海交通大学附属第六人民医院论文被质疑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14:36:44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Journal of experimental &amp; clinical cancer research : CR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"LncRNA AK023391 promotes tumorigenesis and invasion of gastric cancer through activation of the PI3K/Akt signaling pathway”LncRNA AK023391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PI3K/Akt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信号通路促进胃癌发生和侵袭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10.1186/s13046-017-0666-2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Dendrodoa grossularia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图片存在多处重叠等问题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。该论文由来自上海交通大学附属第六人民医院消化内科，上海交通大学医学院附属第九人民医院消化内科的作者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Yanxia Huang , Jing Zhang , Lidan Hou , Ge Wang , Hui Liu , Rui Zhang , Xiaoyu Chen , Jinshui Zhu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Jing Zhang(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上海交通大学附属第六人民医院消化内科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 Jinshui Zhu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（上海交通大学附属第六人民医院消化内科）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83373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803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Dendrodoa grossularia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- </w:t>
      </w:r>
      <w:r>
        <w:rPr>
          <w:rStyle w:val="any"/>
          <w:rFonts w:ascii="PMingLiU" w:eastAsia="PMingLiU" w:hAnsi="PMingLiU" w:cs="PMingLiU"/>
          <w:spacing w:val="8"/>
        </w:rPr>
        <w:t>似乎有重复的图像。不过左下方的对比度可能有所调整。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277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689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Jinshui Zhu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感谢您提供的建议，我们会尽快核实并处理。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祝好，</w:t>
      </w:r>
      <w:r>
        <w:rPr>
          <w:rStyle w:val="any"/>
          <w:rFonts w:ascii="Times New Roman" w:eastAsia="Times New Roman" w:hAnsi="Times New Roman" w:cs="Times New Roman"/>
          <w:spacing w:val="8"/>
        </w:rPr>
        <w:t>Jinshui Zhu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5534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97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5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更正发布于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在原文</w:t>
      </w: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发表后，作者发现图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中存在错误，具体来说是图</w:t>
      </w:r>
      <w:r>
        <w:rPr>
          <w:rStyle w:val="any"/>
          <w:rFonts w:ascii="Times New Roman" w:eastAsia="Times New Roman" w:hAnsi="Times New Roman" w:cs="Times New Roman"/>
          <w:spacing w:val="8"/>
        </w:rPr>
        <w:t>5A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HGC-27</w:t>
      </w:r>
      <w:r>
        <w:rPr>
          <w:rStyle w:val="any"/>
          <w:rFonts w:ascii="PMingLiU" w:eastAsia="PMingLiU" w:hAnsi="PMingLiU" w:cs="PMingLiU"/>
          <w:spacing w:val="8"/>
        </w:rPr>
        <w:t>细胞系。正确的图如下所示。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7162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4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向作者致敬，但如果能对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Dendrodoa Grossularia </w:t>
      </w:r>
      <w:r>
        <w:rPr>
          <w:rStyle w:val="any"/>
          <w:rFonts w:ascii="PMingLiU" w:eastAsia="PMingLiU" w:hAnsi="PMingLiU" w:cs="PMingLiU"/>
          <w:spacing w:val="8"/>
        </w:rPr>
        <w:t>表示感谢就更好了。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8e,f. ImageTwin </w:t>
      </w:r>
      <w:r>
        <w:rPr>
          <w:rStyle w:val="any"/>
          <w:rFonts w:ascii="PMingLiU" w:eastAsia="PMingLiU" w:hAnsi="PMingLiU" w:cs="PMingLiU"/>
          <w:spacing w:val="8"/>
        </w:rPr>
        <w:t>关注的是两个标记带的相似性。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3955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46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水平翻转并调整对比度后，我同意背景纹理看起来是相同的。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9471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409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c. </w:t>
      </w:r>
      <w:r>
        <w:rPr>
          <w:rStyle w:val="any"/>
          <w:rFonts w:ascii="PMingLiU" w:eastAsia="PMingLiU" w:hAnsi="PMingLiU" w:cs="PMingLiU"/>
          <w:spacing w:val="8"/>
        </w:rPr>
        <w:t>两对面板重叠。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2768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663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发现这篇论文与另一篇论文有重叠。我将采取捷径，仅记录涉及的论文，并为每篇论文提供一个例子。期刊可以从这里进行调查。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《细胞生理学杂志》（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10.1002/jcp.29104</w:t>
      </w:r>
      <w:r>
        <w:rPr>
          <w:rStyle w:val="any"/>
          <w:rFonts w:ascii="PMingLiU" w:eastAsia="PMingLiU" w:hAnsi="PMingLiU" w:cs="PMingLiU"/>
          <w:spacing w:val="8"/>
        </w:rPr>
        <w:t>，讨论于此：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https://pubpeer.com/publications/EDBE946E31CAB5E6A0668E0D374B93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49815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922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Yanxia Huang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感谢您指出论文中的错误。我们正在积极准备原始数据，以证明我们研究的科学有效性并确认我们结论的准确性。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回复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2527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762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您可能希望先联系期刊，看看他们是否会考虑在努力查找原始数据之前发表更正。显而易见的问题数量令人担忧。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4501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55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https://pmc.ncbi.nlm.nih.gov/articles/PMC5745957/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https://pubpeer.org/publications/D43FB3F659BC6FBF0AC79080EA25D6#0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上海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1NzgyODkzOQ==&amp;action=getalbum&amp;album_id=381594062296948736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861&amp;idx=1&amp;sn=dc385e4287c2024449fa888d6e6430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