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复旦大学中山医院院士团队论文图片勘误成谜！引发打假人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博士持续关注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15:06:51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年，来自复旦大学附属中山医院肝癌研究所肝脏外科；教育部癌变与侵袭重点实验室的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Wei-Ren Liu , Meng-Xin Tian , Liu-Xiao Yang , Yu-Li Lin , Lei Jin , Zhen-Bin Ding , Ying-Hao Shen , Yuan-Fei Peng , Dong-Mei Gao , Jian Zhou , Shuang-Jian Qiu , Zhi Dai , Rui He , Jia Fan </w:t>
      </w:r>
      <w:r>
        <w:rPr>
          <w:rStyle w:val="any"/>
          <w:rFonts w:ascii="PMingLiU" w:eastAsia="PMingLiU" w:hAnsi="PMingLiU" w:cs="PMingLiU"/>
          <w:spacing w:val="8"/>
        </w:rPr>
        <w:t>（通讯作者，音译樊嘉）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Ying-Hong Shi </w:t>
      </w:r>
      <w:r>
        <w:rPr>
          <w:rStyle w:val="any"/>
          <w:rFonts w:ascii="PMingLiU" w:eastAsia="PMingLiU" w:hAnsi="PMingLiU" w:cs="PMingLiU"/>
          <w:spacing w:val="8"/>
        </w:rPr>
        <w:t>（通讯作者，音译史颖弘）在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PKM2 promotes metastasis by recruiting myeloid-derived suppressor cells and indicates poor prognosis for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这项工作得到了以下资助：中国国家自然科学基金（编号：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81272389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81030038</w:t>
      </w:r>
      <w:r>
        <w:rPr>
          <w:rStyle w:val="any"/>
          <w:rFonts w:ascii="PMingLiU" w:eastAsia="PMingLiU" w:hAnsi="PMingLiU" w:cs="PMingLiU"/>
          <w:spacing w:val="8"/>
        </w:rPr>
        <w:t>）；国家科技重大专项（</w:t>
      </w:r>
      <w:r>
        <w:rPr>
          <w:rStyle w:val="any"/>
          <w:rFonts w:ascii="Times New Roman" w:eastAsia="Times New Roman" w:hAnsi="Times New Roman" w:cs="Times New Roman"/>
          <w:spacing w:val="8"/>
        </w:rPr>
        <w:t>2012ZX10002011 - 002</w:t>
      </w:r>
      <w:r>
        <w:rPr>
          <w:rStyle w:val="any"/>
          <w:rFonts w:ascii="PMingLiU" w:eastAsia="PMingLiU" w:hAnsi="PMingLiU" w:cs="PMingLiU"/>
          <w:spacing w:val="8"/>
        </w:rPr>
        <w:t>）；以及教育部颁发的优秀博士生奖学金（</w:t>
      </w:r>
      <w:r>
        <w:rPr>
          <w:rStyle w:val="any"/>
          <w:rFonts w:ascii="Times New Roman" w:eastAsia="Times New Roman" w:hAnsi="Times New Roman" w:cs="Times New Roman"/>
          <w:spacing w:val="8"/>
        </w:rPr>
        <w:t>JFF152005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Indigofera tanganyikensis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：数据重复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6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月，论文第一作者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Wei-Ren Liu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Indigofera Tanganyikensis </w:t>
      </w:r>
      <w:r>
        <w:rPr>
          <w:rStyle w:val="any"/>
          <w:rFonts w:ascii="PMingLiU" w:eastAsia="PMingLiU" w:hAnsi="PMingLiU" w:cs="PMingLiU"/>
          <w:spacing w:val="8"/>
        </w:rPr>
        <w:t>博士：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我写信是为了回应您就我们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年发表在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上的上述研究提出的询问，我是该论文的第一作者。我们非常感谢您指出我们论文中存在的错误。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存在一个错误：由于上传数据的失误，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HepG2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表达的荧光显微镜分析数据重复。之前图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中显示的实际数据是不正确的。作者对这个错误造成的任何困惑表示歉意。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中原始数据生成方式的描述。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日，我们进行了荧光显微镜分析（刘伟人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博士），发现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在低转移性肝癌细胞系中下调。这些图片是由奥林巴斯数码相机直接同时获取的，除了在一个科学软件中的图像导出工具外，没有进行任何其他的后期处理。由于上传数据的失误，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HepG2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表达的荧光显微镜分析数据重复，这是不正确的。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我们已附上了图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所有相关的带有标签的原始文件，以帮助您与图片进行匹配，并且补充了所有原始数据。同时，我们将向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期刊发送勘误以修正我们的错误。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Oncotarget. 2015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日；</w:t>
      </w:r>
      <w:r>
        <w:rPr>
          <w:rStyle w:val="any"/>
          <w:rFonts w:ascii="Times New Roman" w:eastAsia="Times New Roman" w:hAnsi="Times New Roman" w:cs="Times New Roman"/>
          <w:spacing w:val="8"/>
        </w:rPr>
        <w:t>6(2):846 - 61. PKM2 promotes metastasis by recruiting myeloid - derived suppressor cells and indicates poor prognosis for hepatocellular carcinoma.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Liu WR, Tian MX, Yang LX, Lin YL, Jin L, Ding ZB, Shen YH, Peng YF, Gao DM, Zhou J, Qiu SJ, Dai Z, He R, Fan J, Shi YH.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存在一个错误：由于上传数据的失误，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HepG2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 - 7721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PKM2 </w:t>
      </w:r>
      <w:r>
        <w:rPr>
          <w:rStyle w:val="any"/>
          <w:rFonts w:ascii="PMingLiU" w:eastAsia="PMingLiU" w:hAnsi="PMingLiU" w:cs="PMingLiU"/>
          <w:spacing w:val="8"/>
        </w:rPr>
        <w:t>表达的荧光显微镜分析数据重复。之前图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中显示的实际数据是不正确的。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作者对这个错误造成的任何困惑表示歉意。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之前的图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8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</w:t>
      </w:r>
      <w:r>
        <w:rPr>
          <w:rStyle w:val="any"/>
          <w:rFonts w:ascii="PMingLiU" w:eastAsia="PMingLiU" w:hAnsi="PMingLiU" w:cs="PMingLiU"/>
          <w:spacing w:val="8"/>
        </w:rPr>
        <w:t>（已修正）：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5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</w:t>
      </w:r>
      <w:r>
        <w:rPr>
          <w:rStyle w:val="any"/>
          <w:rFonts w:ascii="PMingLiU" w:eastAsia="PMingLiU" w:hAnsi="PMingLiU" w:cs="PMingLiU"/>
          <w:spacing w:val="8"/>
        </w:rPr>
        <w:t>们已附上了带有标签的图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所有相关原始文件，以协助您与这些图表进行匹配。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博士发表评论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我似乎找不到勘误。作者能否指明一下途径？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https://pubpeer.com/publications/5A9A880D85399E0730FC3CF7C0A49D#0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复旦大学附属中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复旦大学附属中山医院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49&amp;idx=1&amp;sn=dcf59945b5b4399c653f0d9bb99c04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xMDYyNzI5NQ==&amp;action=getalbum&amp;album_id=32694582762038231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